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4C21E" w14:textId="77777777" w:rsidR="00D90837" w:rsidRPr="00B72B30" w:rsidRDefault="009D7360" w:rsidP="00B72B30">
      <w:pPr>
        <w:jc w:val="center"/>
        <w:rPr>
          <w:b/>
          <w:i/>
          <w:sz w:val="44"/>
          <w:szCs w:val="44"/>
        </w:rPr>
      </w:pPr>
      <w:r>
        <w:rPr>
          <w:b/>
          <w:i/>
          <w:sz w:val="44"/>
          <w:szCs w:val="44"/>
        </w:rPr>
        <w:t>Vorsorgevollmacht</w:t>
      </w:r>
    </w:p>
    <w:p w14:paraId="7AD7DA87" w14:textId="77777777" w:rsidR="00B72B30" w:rsidRDefault="00B72B30" w:rsidP="00D90837"/>
    <w:p w14:paraId="45E760E2" w14:textId="77777777" w:rsidR="00B72B30" w:rsidRDefault="00B72B30" w:rsidP="00D90837"/>
    <w:p w14:paraId="587C910C" w14:textId="77777777" w:rsidR="00F96A26" w:rsidRPr="00D46E60" w:rsidRDefault="008F3810" w:rsidP="00F96A26">
      <w:pPr>
        <w:rPr>
          <w:sz w:val="28"/>
          <w:szCs w:val="28"/>
        </w:rPr>
      </w:pPr>
      <w:r w:rsidRPr="00D46E60">
        <w:rPr>
          <w:sz w:val="28"/>
          <w:szCs w:val="28"/>
        </w:rPr>
        <w:t>Herr</w:t>
      </w:r>
      <w:r w:rsidR="00D46E60" w:rsidRPr="00D46E60">
        <w:rPr>
          <w:sz w:val="28"/>
          <w:szCs w:val="28"/>
        </w:rPr>
        <w:t>/Frau</w:t>
      </w:r>
      <w:r w:rsidRPr="00D46E60">
        <w:rPr>
          <w:sz w:val="28"/>
          <w:szCs w:val="28"/>
        </w:rPr>
        <w:t xml:space="preserve"> </w:t>
      </w:r>
      <w:bookmarkStart w:id="0" w:name="_Hlk69640915"/>
      <w:r w:rsidR="006364A4" w:rsidRPr="00D46E60">
        <w:rPr>
          <w:sz w:val="28"/>
          <w:szCs w:val="28"/>
        </w:rPr>
        <w:t xml:space="preserve">geboren am </w:t>
      </w:r>
      <w:r w:rsidR="008E33CC" w:rsidRPr="00D46E60">
        <w:rPr>
          <w:sz w:val="28"/>
          <w:szCs w:val="28"/>
        </w:rPr>
        <w:t xml:space="preserve">?? </w:t>
      </w:r>
      <w:r w:rsidR="00D46E60" w:rsidRPr="00D46E60">
        <w:rPr>
          <w:sz w:val="28"/>
          <w:szCs w:val="28"/>
        </w:rPr>
        <w:t>(Geburtsname ??)</w:t>
      </w:r>
      <w:r w:rsidR="006364A4" w:rsidRPr="00D46E60">
        <w:rPr>
          <w:sz w:val="28"/>
          <w:szCs w:val="28"/>
        </w:rPr>
        <w:t xml:space="preserve"> </w:t>
      </w:r>
      <w:bookmarkEnd w:id="0"/>
      <w:r w:rsidR="006364A4" w:rsidRPr="00D46E60">
        <w:rPr>
          <w:sz w:val="28"/>
          <w:szCs w:val="28"/>
        </w:rPr>
        <w:t xml:space="preserve">wohnhaft in </w:t>
      </w:r>
      <w:r w:rsidR="008E33CC" w:rsidRPr="00D46E60">
        <w:rPr>
          <w:sz w:val="28"/>
          <w:szCs w:val="28"/>
        </w:rPr>
        <w:t>??</w:t>
      </w:r>
      <w:r w:rsidR="006364A4" w:rsidRPr="00D46E60">
        <w:rPr>
          <w:sz w:val="28"/>
          <w:szCs w:val="28"/>
        </w:rPr>
        <w:t xml:space="preserve"> als </w:t>
      </w:r>
      <w:r w:rsidR="006364A4" w:rsidRPr="00D46E60">
        <w:rPr>
          <w:b/>
          <w:bCs/>
          <w:sz w:val="28"/>
          <w:szCs w:val="28"/>
        </w:rPr>
        <w:t>Vollmachtgeber</w:t>
      </w:r>
      <w:r w:rsidR="00D46E60" w:rsidRPr="00D46E60">
        <w:rPr>
          <w:b/>
          <w:bCs/>
          <w:sz w:val="28"/>
          <w:szCs w:val="28"/>
        </w:rPr>
        <w:t>/in</w:t>
      </w:r>
      <w:r w:rsidR="006364A4" w:rsidRPr="00D46E60">
        <w:rPr>
          <w:sz w:val="28"/>
          <w:szCs w:val="28"/>
        </w:rPr>
        <w:t>.</w:t>
      </w:r>
    </w:p>
    <w:p w14:paraId="3DD5561F" w14:textId="77777777" w:rsidR="00F96A26" w:rsidRDefault="00F96A26" w:rsidP="00F96A26"/>
    <w:p w14:paraId="3C55B828" w14:textId="77777777" w:rsidR="00B72B30" w:rsidRDefault="00B72B30" w:rsidP="00D90837">
      <w:pPr>
        <w:rPr>
          <w:sz w:val="24"/>
        </w:rPr>
      </w:pPr>
    </w:p>
    <w:p w14:paraId="3F86A8A7" w14:textId="77777777" w:rsidR="00B72B30" w:rsidRPr="00060B31" w:rsidRDefault="00B72B30" w:rsidP="00D90837">
      <w:pPr>
        <w:rPr>
          <w:sz w:val="24"/>
          <w:szCs w:val="24"/>
        </w:rPr>
      </w:pPr>
      <w:r w:rsidRPr="00060B31">
        <w:rPr>
          <w:sz w:val="24"/>
          <w:szCs w:val="24"/>
        </w:rPr>
        <w:t>Hiermit erteile ich nachfolgend genannte</w:t>
      </w:r>
      <w:r w:rsidR="00DD39AE">
        <w:rPr>
          <w:sz w:val="24"/>
          <w:szCs w:val="24"/>
        </w:rPr>
        <w:t>n</w:t>
      </w:r>
      <w:r w:rsidRPr="00060B31">
        <w:rPr>
          <w:sz w:val="24"/>
          <w:szCs w:val="24"/>
        </w:rPr>
        <w:t xml:space="preserve"> Person</w:t>
      </w:r>
      <w:r w:rsidR="00DD39AE">
        <w:rPr>
          <w:sz w:val="24"/>
          <w:szCs w:val="24"/>
        </w:rPr>
        <w:t>en</w:t>
      </w:r>
      <w:r w:rsidRPr="00060B31">
        <w:rPr>
          <w:sz w:val="24"/>
          <w:szCs w:val="24"/>
        </w:rPr>
        <w:t xml:space="preserve"> Vollmacht mich </w:t>
      </w:r>
      <w:r w:rsidR="00451CAD">
        <w:rPr>
          <w:sz w:val="24"/>
          <w:szCs w:val="24"/>
        </w:rPr>
        <w:t xml:space="preserve">jeweils einzeln </w:t>
      </w:r>
      <w:r w:rsidRPr="00060B31">
        <w:rPr>
          <w:sz w:val="24"/>
          <w:szCs w:val="24"/>
        </w:rPr>
        <w:t xml:space="preserve">wie folgt außergerichtlich und gerichtlich </w:t>
      </w:r>
      <w:r w:rsidR="00060B31" w:rsidRPr="00060B31">
        <w:rPr>
          <w:rFonts w:cs="KIALAA+TimesNewRoman"/>
          <w:color w:val="000000"/>
          <w:sz w:val="24"/>
          <w:szCs w:val="24"/>
        </w:rPr>
        <w:t xml:space="preserve">in jeder Beziehung </w:t>
      </w:r>
      <w:r w:rsidRPr="00060B31">
        <w:rPr>
          <w:sz w:val="24"/>
          <w:szCs w:val="24"/>
        </w:rPr>
        <w:t>zu vertreten.</w:t>
      </w:r>
    </w:p>
    <w:p w14:paraId="2C00EB81" w14:textId="77777777" w:rsidR="00D90837" w:rsidRDefault="00D90837" w:rsidP="00D90837">
      <w:pPr>
        <w:rPr>
          <w:sz w:val="24"/>
        </w:rPr>
      </w:pPr>
    </w:p>
    <w:p w14:paraId="3A578FBA" w14:textId="77777777" w:rsidR="00D46E60" w:rsidRDefault="00D46E60" w:rsidP="00D90837">
      <w:pPr>
        <w:rPr>
          <w:sz w:val="24"/>
        </w:rPr>
      </w:pPr>
      <w:r>
        <w:rPr>
          <w:sz w:val="24"/>
        </w:rPr>
        <w:t>1.)</w:t>
      </w:r>
    </w:p>
    <w:p w14:paraId="4C31A092" w14:textId="77777777" w:rsidR="007C6F4A" w:rsidRDefault="00D46E60" w:rsidP="00414203">
      <w:pPr>
        <w:jc w:val="left"/>
        <w:rPr>
          <w:bCs/>
          <w:sz w:val="24"/>
          <w:szCs w:val="24"/>
        </w:rPr>
      </w:pPr>
      <w:bookmarkStart w:id="1" w:name="_Hlk145409670"/>
      <w:r>
        <w:rPr>
          <w:bCs/>
          <w:sz w:val="24"/>
          <w:szCs w:val="24"/>
        </w:rPr>
        <w:t xml:space="preserve">Frau / </w:t>
      </w:r>
      <w:r w:rsidR="007C6F4A" w:rsidRPr="00414203">
        <w:rPr>
          <w:bCs/>
          <w:sz w:val="24"/>
          <w:szCs w:val="24"/>
        </w:rPr>
        <w:t>Herrn</w:t>
      </w:r>
      <w:r w:rsidR="006364A4">
        <w:rPr>
          <w:bCs/>
          <w:sz w:val="24"/>
          <w:szCs w:val="24"/>
        </w:rPr>
        <w:t xml:space="preserve"> </w:t>
      </w:r>
      <w:r w:rsidR="008E33CC">
        <w:rPr>
          <w:bCs/>
          <w:sz w:val="24"/>
          <w:szCs w:val="24"/>
        </w:rPr>
        <w:t xml:space="preserve">?? </w:t>
      </w:r>
      <w:r>
        <w:rPr>
          <w:bCs/>
          <w:sz w:val="24"/>
          <w:szCs w:val="24"/>
        </w:rPr>
        <w:t>(Geburtsname ??)</w:t>
      </w:r>
      <w:r w:rsidR="00414203" w:rsidRPr="00414203">
        <w:rPr>
          <w:bCs/>
          <w:sz w:val="24"/>
          <w:szCs w:val="24"/>
        </w:rPr>
        <w:br/>
        <w:t>geboren am:</w:t>
      </w:r>
      <w:r w:rsidR="006364A4">
        <w:rPr>
          <w:bCs/>
          <w:sz w:val="24"/>
          <w:szCs w:val="24"/>
        </w:rPr>
        <w:t xml:space="preserve"> </w:t>
      </w:r>
      <w:r w:rsidR="008E33CC">
        <w:rPr>
          <w:bCs/>
          <w:sz w:val="24"/>
          <w:szCs w:val="24"/>
        </w:rPr>
        <w:t>???</w:t>
      </w:r>
      <w:r w:rsidR="00414203" w:rsidRPr="00414203">
        <w:rPr>
          <w:bCs/>
          <w:sz w:val="24"/>
          <w:szCs w:val="24"/>
        </w:rPr>
        <w:br/>
        <w:t>Adresse:</w:t>
      </w:r>
      <w:r w:rsidR="006364A4">
        <w:rPr>
          <w:bCs/>
          <w:sz w:val="24"/>
          <w:szCs w:val="24"/>
        </w:rPr>
        <w:t xml:space="preserve"> </w:t>
      </w:r>
      <w:r w:rsidR="008E33CC">
        <w:rPr>
          <w:bCs/>
          <w:sz w:val="24"/>
          <w:szCs w:val="24"/>
        </w:rPr>
        <w:t>??</w:t>
      </w:r>
    </w:p>
    <w:bookmarkEnd w:id="1"/>
    <w:p w14:paraId="26E9DE40" w14:textId="77777777" w:rsidR="006364A4" w:rsidRDefault="006364A4" w:rsidP="00414203">
      <w:pPr>
        <w:jc w:val="left"/>
        <w:rPr>
          <w:bCs/>
          <w:sz w:val="24"/>
          <w:szCs w:val="24"/>
        </w:rPr>
      </w:pPr>
    </w:p>
    <w:p w14:paraId="75001596" w14:textId="77777777" w:rsidR="00D46E60" w:rsidRDefault="00D46E60" w:rsidP="00414203">
      <w:pPr>
        <w:jc w:val="left"/>
        <w:rPr>
          <w:bCs/>
          <w:sz w:val="24"/>
          <w:szCs w:val="24"/>
        </w:rPr>
      </w:pPr>
      <w:r>
        <w:rPr>
          <w:bCs/>
          <w:sz w:val="24"/>
          <w:szCs w:val="24"/>
        </w:rPr>
        <w:t xml:space="preserve">und </w:t>
      </w:r>
    </w:p>
    <w:p w14:paraId="1F49219E" w14:textId="77777777" w:rsidR="00D46E60" w:rsidRDefault="00D46E60" w:rsidP="006364A4">
      <w:pPr>
        <w:jc w:val="left"/>
        <w:rPr>
          <w:bCs/>
          <w:sz w:val="24"/>
          <w:szCs w:val="24"/>
        </w:rPr>
      </w:pPr>
      <w:r>
        <w:rPr>
          <w:bCs/>
          <w:sz w:val="24"/>
          <w:szCs w:val="24"/>
        </w:rPr>
        <w:br/>
        <w:t>2.)</w:t>
      </w:r>
    </w:p>
    <w:p w14:paraId="539B6345" w14:textId="77777777" w:rsidR="00D46E60" w:rsidRPr="00D46E60" w:rsidRDefault="00D46E60" w:rsidP="00D46E60">
      <w:pPr>
        <w:jc w:val="left"/>
        <w:rPr>
          <w:bCs/>
          <w:sz w:val="24"/>
          <w:szCs w:val="24"/>
        </w:rPr>
      </w:pPr>
      <w:r w:rsidRPr="00D46E60">
        <w:rPr>
          <w:bCs/>
          <w:sz w:val="24"/>
          <w:szCs w:val="24"/>
        </w:rPr>
        <w:t>Frau / Herrn ?? (Geburtsname ??)</w:t>
      </w:r>
    </w:p>
    <w:p w14:paraId="0B3C22BD" w14:textId="77777777" w:rsidR="00D46E60" w:rsidRPr="00D46E60" w:rsidRDefault="00D46E60" w:rsidP="00D46E60">
      <w:pPr>
        <w:jc w:val="left"/>
        <w:rPr>
          <w:bCs/>
          <w:sz w:val="24"/>
          <w:szCs w:val="24"/>
        </w:rPr>
      </w:pPr>
      <w:r w:rsidRPr="00D46E60">
        <w:rPr>
          <w:bCs/>
          <w:sz w:val="24"/>
          <w:szCs w:val="24"/>
        </w:rPr>
        <w:t>geboren am: ???</w:t>
      </w:r>
    </w:p>
    <w:p w14:paraId="1D0D69E1" w14:textId="77777777" w:rsidR="006364A4" w:rsidRDefault="00D46E60" w:rsidP="00D46E60">
      <w:pPr>
        <w:jc w:val="left"/>
        <w:rPr>
          <w:bCs/>
          <w:sz w:val="24"/>
          <w:szCs w:val="24"/>
        </w:rPr>
      </w:pPr>
      <w:r w:rsidRPr="00D46E60">
        <w:rPr>
          <w:bCs/>
          <w:sz w:val="24"/>
          <w:szCs w:val="24"/>
        </w:rPr>
        <w:t>Adresse: ??</w:t>
      </w:r>
    </w:p>
    <w:p w14:paraId="26A39F94" w14:textId="77777777" w:rsidR="00D46E60" w:rsidRDefault="00D46E60" w:rsidP="00D46E60">
      <w:pPr>
        <w:jc w:val="left"/>
        <w:rPr>
          <w:bCs/>
          <w:sz w:val="24"/>
          <w:szCs w:val="24"/>
        </w:rPr>
      </w:pPr>
    </w:p>
    <w:p w14:paraId="6E2DA523" w14:textId="77777777" w:rsidR="00D46E60" w:rsidRDefault="00D46E60" w:rsidP="00D46E60">
      <w:pPr>
        <w:jc w:val="left"/>
        <w:rPr>
          <w:bCs/>
          <w:sz w:val="24"/>
          <w:szCs w:val="24"/>
        </w:rPr>
      </w:pPr>
      <w:r>
        <w:rPr>
          <w:bCs/>
          <w:sz w:val="24"/>
          <w:szCs w:val="24"/>
        </w:rPr>
        <w:t>Die Vollmacht für meine/n Bevollmächtigte/n zu Ziffer 2) gilt wie folgt:</w:t>
      </w:r>
    </w:p>
    <w:p w14:paraId="68252EA4" w14:textId="77777777" w:rsidR="00D46E60" w:rsidRDefault="00D46E60" w:rsidP="00D46E60">
      <w:pPr>
        <w:jc w:val="left"/>
        <w:rPr>
          <w:bCs/>
          <w:sz w:val="24"/>
          <w:szCs w:val="24"/>
        </w:rPr>
      </w:pPr>
    </w:p>
    <w:p w14:paraId="757B3E63" w14:textId="77777777" w:rsidR="00D46E60" w:rsidRDefault="00D46E60" w:rsidP="00D46E60">
      <w:pPr>
        <w:numPr>
          <w:ilvl w:val="0"/>
          <w:numId w:val="12"/>
        </w:numPr>
        <w:jc w:val="left"/>
        <w:rPr>
          <w:bCs/>
          <w:sz w:val="24"/>
          <w:szCs w:val="24"/>
        </w:rPr>
      </w:pPr>
      <w:r>
        <w:rPr>
          <w:bCs/>
          <w:sz w:val="24"/>
          <w:szCs w:val="24"/>
        </w:rPr>
        <w:t>uneingeschränkt und gleichberechtigt neben dem/der Bevollmächtigten zu Ziffer 1).</w:t>
      </w:r>
    </w:p>
    <w:p w14:paraId="141562FD" w14:textId="77777777" w:rsidR="00D46E60" w:rsidRDefault="00D46E60" w:rsidP="00D46E60">
      <w:pPr>
        <w:jc w:val="left"/>
        <w:rPr>
          <w:bCs/>
          <w:sz w:val="24"/>
          <w:szCs w:val="24"/>
        </w:rPr>
      </w:pPr>
    </w:p>
    <w:p w14:paraId="138343AD" w14:textId="77777777" w:rsidR="00D46E60" w:rsidRDefault="00D46E60" w:rsidP="00D46E60">
      <w:pPr>
        <w:numPr>
          <w:ilvl w:val="0"/>
          <w:numId w:val="12"/>
        </w:numPr>
        <w:jc w:val="left"/>
        <w:rPr>
          <w:bCs/>
          <w:sz w:val="24"/>
          <w:szCs w:val="24"/>
        </w:rPr>
      </w:pPr>
      <w:r>
        <w:rPr>
          <w:bCs/>
          <w:sz w:val="24"/>
          <w:szCs w:val="24"/>
        </w:rPr>
        <w:t>mit folgenden Einschränkungen</w:t>
      </w:r>
      <w:r w:rsidR="00F66DD5">
        <w:rPr>
          <w:bCs/>
          <w:sz w:val="24"/>
          <w:szCs w:val="24"/>
        </w:rPr>
        <w:t xml:space="preserve"> oder Ermächtigungen</w:t>
      </w:r>
      <w:r>
        <w:rPr>
          <w:bCs/>
          <w:sz w:val="24"/>
          <w:szCs w:val="24"/>
        </w:rPr>
        <w:t>:</w:t>
      </w:r>
      <w:r>
        <w:rPr>
          <w:bCs/>
          <w:sz w:val="24"/>
          <w:szCs w:val="24"/>
        </w:rPr>
        <w:br/>
      </w:r>
      <w:r>
        <w:rPr>
          <w:bCs/>
          <w:sz w:val="24"/>
          <w:szCs w:val="24"/>
        </w:rPr>
        <w:br/>
        <w:t>??????????????????????</w:t>
      </w:r>
    </w:p>
    <w:p w14:paraId="2DC80D6E" w14:textId="77777777" w:rsidR="00D46E60" w:rsidRDefault="00D46E60" w:rsidP="00D46E60">
      <w:pPr>
        <w:jc w:val="left"/>
        <w:rPr>
          <w:bCs/>
          <w:sz w:val="24"/>
          <w:szCs w:val="24"/>
        </w:rPr>
      </w:pPr>
    </w:p>
    <w:p w14:paraId="6EB7F6AC" w14:textId="77777777" w:rsidR="00D46E60" w:rsidRDefault="00D46E60" w:rsidP="00D46E60">
      <w:pPr>
        <w:jc w:val="left"/>
        <w:rPr>
          <w:bCs/>
          <w:sz w:val="24"/>
          <w:szCs w:val="24"/>
        </w:rPr>
      </w:pPr>
    </w:p>
    <w:p w14:paraId="227F09CA" w14:textId="77777777" w:rsidR="006364A4" w:rsidRDefault="006364A4" w:rsidP="00414203">
      <w:pPr>
        <w:jc w:val="left"/>
        <w:rPr>
          <w:bCs/>
          <w:sz w:val="24"/>
          <w:szCs w:val="24"/>
        </w:rPr>
      </w:pPr>
    </w:p>
    <w:p w14:paraId="7EA75409" w14:textId="77777777" w:rsidR="00D46E60" w:rsidRDefault="00D46E60" w:rsidP="00414203">
      <w:pPr>
        <w:jc w:val="left"/>
        <w:rPr>
          <w:bCs/>
          <w:sz w:val="24"/>
          <w:szCs w:val="24"/>
        </w:rPr>
      </w:pPr>
    </w:p>
    <w:p w14:paraId="744FCC4F" w14:textId="77777777" w:rsidR="00D90837" w:rsidRDefault="00D90837" w:rsidP="00D90837">
      <w:pPr>
        <w:numPr>
          <w:ilvl w:val="0"/>
          <w:numId w:val="1"/>
        </w:numPr>
        <w:jc w:val="left"/>
        <w:rPr>
          <w:b/>
          <w:sz w:val="28"/>
        </w:rPr>
      </w:pPr>
      <w:r>
        <w:rPr>
          <w:b/>
          <w:sz w:val="28"/>
        </w:rPr>
        <w:t>Umfang der Vollmacht</w:t>
      </w:r>
    </w:p>
    <w:p w14:paraId="345DFA65" w14:textId="77777777" w:rsidR="00D90837" w:rsidRDefault="00D90837" w:rsidP="00D90837">
      <w:pPr>
        <w:rPr>
          <w:sz w:val="24"/>
        </w:rPr>
      </w:pPr>
    </w:p>
    <w:p w14:paraId="145BCCBC" w14:textId="77777777" w:rsidR="00D76EDD" w:rsidRDefault="00D90837" w:rsidP="00D76EDD">
      <w:pPr>
        <w:pStyle w:val="Textkrper"/>
        <w:jc w:val="left"/>
        <w:rPr>
          <w:sz w:val="24"/>
          <w:szCs w:val="24"/>
        </w:rPr>
      </w:pPr>
      <w:r w:rsidRPr="00060B31">
        <w:rPr>
          <w:sz w:val="24"/>
          <w:szCs w:val="24"/>
        </w:rPr>
        <w:t>Die Vollmacht berechtigt meine Bevollmächtigten</w:t>
      </w:r>
      <w:r w:rsidR="00424845">
        <w:rPr>
          <w:sz w:val="24"/>
          <w:szCs w:val="24"/>
        </w:rPr>
        <w:t xml:space="preserve"> mich</w:t>
      </w:r>
      <w:r w:rsidR="006364A4">
        <w:rPr>
          <w:sz w:val="24"/>
          <w:szCs w:val="24"/>
        </w:rPr>
        <w:t xml:space="preserve"> jeweils einzelnen</w:t>
      </w:r>
      <w:r w:rsidR="00424845">
        <w:rPr>
          <w:sz w:val="24"/>
          <w:szCs w:val="24"/>
        </w:rPr>
        <w:t xml:space="preserve"> </w:t>
      </w:r>
      <w:r w:rsidR="00F96A26">
        <w:rPr>
          <w:sz w:val="24"/>
          <w:szCs w:val="24"/>
        </w:rPr>
        <w:t>in folgenden Aufgabenkreisen entsprechend § 18</w:t>
      </w:r>
      <w:r w:rsidR="000709CF">
        <w:rPr>
          <w:sz w:val="24"/>
          <w:szCs w:val="24"/>
        </w:rPr>
        <w:t>15</w:t>
      </w:r>
      <w:r w:rsidR="00F96A26">
        <w:rPr>
          <w:sz w:val="24"/>
          <w:szCs w:val="24"/>
        </w:rPr>
        <w:t xml:space="preserve"> BGB </w:t>
      </w:r>
      <w:r w:rsidR="00424845">
        <w:rPr>
          <w:sz w:val="24"/>
          <w:szCs w:val="24"/>
        </w:rPr>
        <w:t>umfassend zu vertreten</w:t>
      </w:r>
      <w:r w:rsidR="00F96A26">
        <w:rPr>
          <w:sz w:val="24"/>
          <w:szCs w:val="24"/>
        </w:rPr>
        <w:t>:</w:t>
      </w:r>
    </w:p>
    <w:p w14:paraId="20CA0C2F" w14:textId="77777777" w:rsidR="00D46E60" w:rsidRDefault="00D46E60" w:rsidP="00D76EDD">
      <w:pPr>
        <w:pStyle w:val="Textkrper"/>
        <w:jc w:val="left"/>
        <w:rPr>
          <w:sz w:val="24"/>
          <w:szCs w:val="24"/>
        </w:rPr>
      </w:pPr>
    </w:p>
    <w:p w14:paraId="02423049" w14:textId="77777777" w:rsidR="00F96A26" w:rsidRDefault="002732B9" w:rsidP="00D76EDD">
      <w:pPr>
        <w:pStyle w:val="Textkrper"/>
        <w:numPr>
          <w:ilvl w:val="0"/>
          <w:numId w:val="10"/>
        </w:numPr>
        <w:jc w:val="left"/>
        <w:rPr>
          <w:sz w:val="24"/>
          <w:szCs w:val="24"/>
        </w:rPr>
      </w:pPr>
      <w:r>
        <w:rPr>
          <w:sz w:val="24"/>
          <w:szCs w:val="24"/>
        </w:rPr>
        <w:t xml:space="preserve">Vertretung </w:t>
      </w:r>
      <w:r w:rsidR="00C953D7">
        <w:rPr>
          <w:sz w:val="24"/>
          <w:szCs w:val="24"/>
        </w:rPr>
        <w:t xml:space="preserve">in allen Angelegenheiten des öffentlichen Rechts und Sozialrechts </w:t>
      </w:r>
      <w:r>
        <w:rPr>
          <w:sz w:val="24"/>
          <w:szCs w:val="24"/>
        </w:rPr>
        <w:t>gegen</w:t>
      </w:r>
      <w:r w:rsidR="00D76EDD">
        <w:rPr>
          <w:sz w:val="24"/>
          <w:szCs w:val="24"/>
        </w:rPr>
        <w:t xml:space="preserve">über Ämter, Behörden, </w:t>
      </w:r>
      <w:r w:rsidR="00C953D7">
        <w:rPr>
          <w:sz w:val="24"/>
          <w:szCs w:val="24"/>
        </w:rPr>
        <w:t>Sozialträgern</w:t>
      </w:r>
      <w:r w:rsidR="00D76EDD">
        <w:rPr>
          <w:sz w:val="24"/>
          <w:szCs w:val="24"/>
        </w:rPr>
        <w:t xml:space="preserve"> und sonstigen öffentlich-rechtlichen oder privatrechtlichen Körperschaften insbesondere Krankenkassen</w:t>
      </w:r>
    </w:p>
    <w:p w14:paraId="4042FF64" w14:textId="77777777" w:rsidR="00D76EDD" w:rsidRDefault="00D76EDD" w:rsidP="00D76EDD">
      <w:pPr>
        <w:pStyle w:val="Textkrper"/>
        <w:numPr>
          <w:ilvl w:val="0"/>
          <w:numId w:val="10"/>
        </w:numPr>
        <w:jc w:val="left"/>
        <w:rPr>
          <w:sz w:val="24"/>
          <w:szCs w:val="24"/>
        </w:rPr>
      </w:pPr>
      <w:r>
        <w:rPr>
          <w:sz w:val="24"/>
          <w:szCs w:val="24"/>
        </w:rPr>
        <w:lastRenderedPageBreak/>
        <w:t>Gesundheitssorge</w:t>
      </w:r>
    </w:p>
    <w:p w14:paraId="654C72E0" w14:textId="77777777" w:rsidR="00D76EDD" w:rsidRDefault="00D76EDD" w:rsidP="00D76EDD">
      <w:pPr>
        <w:pStyle w:val="Textkrper"/>
        <w:numPr>
          <w:ilvl w:val="0"/>
          <w:numId w:val="10"/>
        </w:numPr>
        <w:jc w:val="left"/>
        <w:rPr>
          <w:sz w:val="24"/>
          <w:szCs w:val="24"/>
        </w:rPr>
      </w:pPr>
      <w:r>
        <w:rPr>
          <w:sz w:val="24"/>
          <w:szCs w:val="24"/>
        </w:rPr>
        <w:t>Wohnungsangelegenheiten</w:t>
      </w:r>
    </w:p>
    <w:p w14:paraId="40DFDA29" w14:textId="77777777" w:rsidR="00C953D7" w:rsidRDefault="00C953D7" w:rsidP="00D76EDD">
      <w:pPr>
        <w:pStyle w:val="Textkrper"/>
        <w:numPr>
          <w:ilvl w:val="0"/>
          <w:numId w:val="10"/>
        </w:numPr>
        <w:jc w:val="left"/>
        <w:rPr>
          <w:sz w:val="24"/>
          <w:szCs w:val="24"/>
        </w:rPr>
      </w:pPr>
      <w:r>
        <w:rPr>
          <w:sz w:val="24"/>
          <w:szCs w:val="24"/>
        </w:rPr>
        <w:t>Vermögenssorge (insbesondere Banken und Versicherungen)</w:t>
      </w:r>
    </w:p>
    <w:p w14:paraId="66C1281D" w14:textId="77777777" w:rsidR="00D76EDD" w:rsidRDefault="00D76EDD" w:rsidP="00D76EDD">
      <w:pPr>
        <w:pStyle w:val="Textkrper"/>
        <w:numPr>
          <w:ilvl w:val="0"/>
          <w:numId w:val="10"/>
        </w:numPr>
        <w:jc w:val="left"/>
        <w:rPr>
          <w:sz w:val="24"/>
          <w:szCs w:val="24"/>
        </w:rPr>
      </w:pPr>
      <w:r>
        <w:rPr>
          <w:sz w:val="24"/>
          <w:szCs w:val="24"/>
        </w:rPr>
        <w:t>Aufenthaltsbestimmung</w:t>
      </w:r>
    </w:p>
    <w:p w14:paraId="1B2CDCD8" w14:textId="77777777" w:rsidR="00D76EDD" w:rsidRDefault="00D76EDD" w:rsidP="00D76EDD">
      <w:pPr>
        <w:pStyle w:val="Textkrper"/>
        <w:numPr>
          <w:ilvl w:val="0"/>
          <w:numId w:val="10"/>
        </w:numPr>
        <w:jc w:val="left"/>
        <w:rPr>
          <w:sz w:val="24"/>
          <w:szCs w:val="24"/>
        </w:rPr>
      </w:pPr>
      <w:r>
        <w:rPr>
          <w:sz w:val="24"/>
          <w:szCs w:val="24"/>
        </w:rPr>
        <w:t>Entgegennahme und Öffnen von Post</w:t>
      </w:r>
    </w:p>
    <w:p w14:paraId="23210B0F" w14:textId="77777777" w:rsidR="00F96A26" w:rsidRDefault="00F96A26" w:rsidP="00D90837">
      <w:pPr>
        <w:pStyle w:val="Textkrper"/>
        <w:rPr>
          <w:sz w:val="24"/>
          <w:szCs w:val="24"/>
        </w:rPr>
      </w:pPr>
    </w:p>
    <w:p w14:paraId="45B207F4" w14:textId="77777777" w:rsidR="00D90837" w:rsidRDefault="00424845" w:rsidP="00D90837">
      <w:pPr>
        <w:pStyle w:val="Textkrper"/>
        <w:rPr>
          <w:sz w:val="24"/>
          <w:szCs w:val="24"/>
        </w:rPr>
      </w:pPr>
      <w:r>
        <w:rPr>
          <w:sz w:val="24"/>
          <w:szCs w:val="24"/>
        </w:rPr>
        <w:t xml:space="preserve">Dabei </w:t>
      </w:r>
      <w:r w:rsidR="006364A4">
        <w:rPr>
          <w:sz w:val="24"/>
          <w:szCs w:val="24"/>
        </w:rPr>
        <w:t>sind die</w:t>
      </w:r>
      <w:r w:rsidR="0086626C">
        <w:rPr>
          <w:sz w:val="24"/>
          <w:szCs w:val="24"/>
        </w:rPr>
        <w:t xml:space="preserve"> Bevollmächtigten</w:t>
      </w:r>
      <w:r w:rsidR="006364A4">
        <w:rPr>
          <w:sz w:val="24"/>
          <w:szCs w:val="24"/>
        </w:rPr>
        <w:t xml:space="preserve"> immer besonders</w:t>
      </w:r>
      <w:r>
        <w:rPr>
          <w:sz w:val="24"/>
          <w:szCs w:val="24"/>
        </w:rPr>
        <w:t xml:space="preserve"> verpflichtet meine Interessen zu wahren</w:t>
      </w:r>
      <w:r w:rsidR="006364A4">
        <w:rPr>
          <w:sz w:val="24"/>
          <w:szCs w:val="24"/>
        </w:rPr>
        <w:t>, meinen Lebensunterhalt abzusicher</w:t>
      </w:r>
      <w:r w:rsidR="00515A91">
        <w:rPr>
          <w:sz w:val="24"/>
          <w:szCs w:val="24"/>
        </w:rPr>
        <w:t>n</w:t>
      </w:r>
      <w:r>
        <w:rPr>
          <w:sz w:val="24"/>
          <w:szCs w:val="24"/>
        </w:rPr>
        <w:t xml:space="preserve"> und meinen Willen zu achten.</w:t>
      </w:r>
    </w:p>
    <w:p w14:paraId="59E7FCBF" w14:textId="77777777" w:rsidR="00D46E60" w:rsidRDefault="00D46E60" w:rsidP="00D90837">
      <w:pPr>
        <w:pStyle w:val="Textkrper"/>
        <w:rPr>
          <w:sz w:val="24"/>
          <w:szCs w:val="24"/>
        </w:rPr>
      </w:pPr>
    </w:p>
    <w:p w14:paraId="33D814D0" w14:textId="77777777" w:rsidR="00060B31" w:rsidRDefault="00060B31" w:rsidP="00060B31">
      <w:pPr>
        <w:autoSpaceDE w:val="0"/>
        <w:autoSpaceDN w:val="0"/>
        <w:adjustRightInd w:val="0"/>
        <w:rPr>
          <w:rFonts w:cs="Arial"/>
          <w:color w:val="000000"/>
          <w:sz w:val="24"/>
          <w:szCs w:val="24"/>
        </w:rPr>
      </w:pPr>
      <w:r>
        <w:rPr>
          <w:rFonts w:cs="Arial"/>
          <w:color w:val="000000"/>
          <w:sz w:val="24"/>
          <w:szCs w:val="24"/>
        </w:rPr>
        <w:t>Dem B</w:t>
      </w:r>
      <w:r w:rsidRPr="00060B31">
        <w:rPr>
          <w:rFonts w:cs="Arial"/>
          <w:color w:val="000000"/>
          <w:sz w:val="24"/>
          <w:szCs w:val="24"/>
        </w:rPr>
        <w:t xml:space="preserve">evollmächtigten ist </w:t>
      </w:r>
      <w:r w:rsidR="00424845">
        <w:rPr>
          <w:rFonts w:cs="Arial"/>
          <w:color w:val="000000"/>
          <w:sz w:val="24"/>
          <w:szCs w:val="24"/>
        </w:rPr>
        <w:t xml:space="preserve">u.a. </w:t>
      </w:r>
      <w:r w:rsidRPr="00060B31">
        <w:rPr>
          <w:rFonts w:cs="Arial"/>
          <w:color w:val="000000"/>
          <w:sz w:val="24"/>
          <w:szCs w:val="24"/>
        </w:rPr>
        <w:t xml:space="preserve">gestattet, in meinem Namen Rechtsgeschäfte vorzunehmen und für </w:t>
      </w:r>
      <w:r w:rsidR="00870EBE">
        <w:rPr>
          <w:rFonts w:cs="Arial"/>
          <w:color w:val="000000"/>
          <w:sz w:val="24"/>
          <w:szCs w:val="24"/>
        </w:rPr>
        <w:t>alle A</w:t>
      </w:r>
      <w:r w:rsidRPr="00060B31">
        <w:rPr>
          <w:rFonts w:cs="Arial"/>
          <w:color w:val="000000"/>
          <w:sz w:val="24"/>
          <w:szCs w:val="24"/>
        </w:rPr>
        <w:t xml:space="preserve">ngelegenheiten </w:t>
      </w:r>
      <w:r w:rsidR="00870EBE">
        <w:rPr>
          <w:rFonts w:cs="Arial"/>
          <w:color w:val="000000"/>
          <w:sz w:val="24"/>
          <w:szCs w:val="24"/>
        </w:rPr>
        <w:t xml:space="preserve">im Einzelfall </w:t>
      </w:r>
      <w:r w:rsidRPr="00060B31">
        <w:rPr>
          <w:rFonts w:cs="Arial"/>
          <w:color w:val="000000"/>
          <w:sz w:val="24"/>
          <w:szCs w:val="24"/>
        </w:rPr>
        <w:t>Untervollmachten</w:t>
      </w:r>
      <w:r w:rsidR="00870EBE">
        <w:rPr>
          <w:rFonts w:cs="Arial"/>
          <w:color w:val="000000"/>
          <w:sz w:val="24"/>
          <w:szCs w:val="24"/>
        </w:rPr>
        <w:t xml:space="preserve"> </w:t>
      </w:r>
      <w:r w:rsidRPr="00060B31">
        <w:rPr>
          <w:rFonts w:cs="Arial"/>
          <w:color w:val="000000"/>
          <w:sz w:val="24"/>
          <w:szCs w:val="24"/>
        </w:rPr>
        <w:t xml:space="preserve">zu erteilen </w:t>
      </w:r>
      <w:r w:rsidR="00424845">
        <w:rPr>
          <w:rFonts w:cs="Arial"/>
          <w:color w:val="000000"/>
          <w:sz w:val="24"/>
          <w:szCs w:val="24"/>
        </w:rPr>
        <w:t>oder</w:t>
      </w:r>
      <w:r w:rsidRPr="00060B31">
        <w:rPr>
          <w:rFonts w:cs="Arial"/>
          <w:color w:val="000000"/>
          <w:sz w:val="24"/>
          <w:szCs w:val="24"/>
        </w:rPr>
        <w:t xml:space="preserve"> diese zu widerrufen. </w:t>
      </w:r>
      <w:r w:rsidR="00515A91">
        <w:rPr>
          <w:rFonts w:cs="Arial"/>
          <w:color w:val="000000"/>
          <w:sz w:val="24"/>
          <w:szCs w:val="24"/>
        </w:rPr>
        <w:t xml:space="preserve"> </w:t>
      </w:r>
    </w:p>
    <w:p w14:paraId="03A338D9" w14:textId="77777777" w:rsidR="00564226" w:rsidRDefault="00515A91" w:rsidP="00060B31">
      <w:pPr>
        <w:autoSpaceDE w:val="0"/>
        <w:autoSpaceDN w:val="0"/>
        <w:adjustRightInd w:val="0"/>
        <w:rPr>
          <w:rFonts w:cs="KIALAA+TimesNewRoman"/>
          <w:color w:val="000000"/>
          <w:sz w:val="24"/>
          <w:szCs w:val="24"/>
        </w:rPr>
      </w:pPr>
      <w:r>
        <w:rPr>
          <w:rFonts w:cs="KIALAA+TimesNewRoman"/>
          <w:color w:val="000000"/>
          <w:sz w:val="24"/>
          <w:szCs w:val="24"/>
        </w:rPr>
        <w:t>Jeder</w:t>
      </w:r>
      <w:r w:rsidR="00870EBE">
        <w:rPr>
          <w:rFonts w:cs="KIALAA+TimesNewRoman"/>
          <w:color w:val="000000"/>
          <w:sz w:val="24"/>
          <w:szCs w:val="24"/>
        </w:rPr>
        <w:t xml:space="preserve"> Bevollmächtigte darf mich in Verfahren aller Art </w:t>
      </w:r>
      <w:r w:rsidR="00D76EDD">
        <w:rPr>
          <w:rFonts w:cs="KIALAA+TimesNewRoman"/>
          <w:color w:val="000000"/>
          <w:sz w:val="24"/>
          <w:szCs w:val="24"/>
        </w:rPr>
        <w:t xml:space="preserve">im Rahmen der Aufgabenkreise </w:t>
      </w:r>
      <w:r w:rsidR="00870EBE">
        <w:rPr>
          <w:rFonts w:cs="KIALAA+TimesNewRoman"/>
          <w:color w:val="000000"/>
          <w:sz w:val="24"/>
          <w:szCs w:val="24"/>
        </w:rPr>
        <w:t xml:space="preserve">vertreten und für mich Erklärungen </w:t>
      </w:r>
      <w:r w:rsidR="00C86AFD">
        <w:rPr>
          <w:rFonts w:cs="KIALAA+TimesNewRoman"/>
          <w:color w:val="000000"/>
          <w:sz w:val="24"/>
          <w:szCs w:val="24"/>
        </w:rPr>
        <w:t xml:space="preserve">aller Art </w:t>
      </w:r>
      <w:r w:rsidR="00870EBE">
        <w:rPr>
          <w:rFonts w:cs="KIALAA+TimesNewRoman"/>
          <w:color w:val="000000"/>
          <w:sz w:val="24"/>
          <w:szCs w:val="24"/>
        </w:rPr>
        <w:t>einschließlich Kündigungen abgeben</w:t>
      </w:r>
      <w:r w:rsidR="00C86AFD">
        <w:rPr>
          <w:rFonts w:cs="KIALAA+TimesNewRoman"/>
          <w:color w:val="000000"/>
          <w:sz w:val="24"/>
          <w:szCs w:val="24"/>
        </w:rPr>
        <w:t xml:space="preserve"> oder in Empfang nehmen</w:t>
      </w:r>
      <w:r w:rsidR="00870EBE">
        <w:rPr>
          <w:rFonts w:cs="KIALAA+TimesNewRoman"/>
          <w:color w:val="000000"/>
          <w:sz w:val="24"/>
          <w:szCs w:val="24"/>
        </w:rPr>
        <w:t>.</w:t>
      </w:r>
      <w:r w:rsidR="006364A4">
        <w:rPr>
          <w:rFonts w:cs="KIALAA+TimesNewRoman"/>
          <w:color w:val="000000"/>
          <w:sz w:val="24"/>
          <w:szCs w:val="24"/>
        </w:rPr>
        <w:t xml:space="preserve"> Dies gilt insbesondere auch in grundbuchrechtlichen Angelegenheiten.</w:t>
      </w:r>
      <w:r w:rsidR="00F35696">
        <w:rPr>
          <w:rFonts w:cs="KIALAA+TimesNewRoman"/>
          <w:color w:val="000000"/>
          <w:sz w:val="24"/>
          <w:szCs w:val="24"/>
        </w:rPr>
        <w:t xml:space="preserve"> </w:t>
      </w:r>
      <w:r w:rsidR="008E33CC">
        <w:rPr>
          <w:rFonts w:cs="KIALAA+TimesNewRoman"/>
          <w:color w:val="000000"/>
          <w:sz w:val="24"/>
          <w:szCs w:val="24"/>
        </w:rPr>
        <w:br/>
      </w:r>
      <w:r w:rsidRPr="00515A91">
        <w:rPr>
          <w:rFonts w:cs="KIALAA+TimesNewRoman"/>
          <w:color w:val="000000"/>
          <w:sz w:val="24"/>
          <w:szCs w:val="24"/>
        </w:rPr>
        <w:t xml:space="preserve">In Grundbuchsachen und im Falle des § 181 BGB bedarf es </w:t>
      </w:r>
      <w:r w:rsidR="008E33CC">
        <w:rPr>
          <w:rFonts w:cs="KIALAA+TimesNewRoman"/>
          <w:color w:val="000000"/>
          <w:sz w:val="24"/>
          <w:szCs w:val="24"/>
        </w:rPr>
        <w:t xml:space="preserve">aber </w:t>
      </w:r>
      <w:r w:rsidRPr="00515A91">
        <w:rPr>
          <w:rFonts w:cs="KIALAA+TimesNewRoman"/>
          <w:color w:val="000000"/>
          <w:sz w:val="24"/>
          <w:szCs w:val="24"/>
        </w:rPr>
        <w:t>einer Rechtshandlung oder Erklärung beider Bevollmächtigten gemeinsam.</w:t>
      </w:r>
    </w:p>
    <w:p w14:paraId="27C882AC" w14:textId="77777777" w:rsidR="00515A91" w:rsidRDefault="00515A91" w:rsidP="00060B31">
      <w:pPr>
        <w:autoSpaceDE w:val="0"/>
        <w:autoSpaceDN w:val="0"/>
        <w:adjustRightInd w:val="0"/>
        <w:rPr>
          <w:rFonts w:cs="KIALAA+TimesNewRoman"/>
          <w:color w:val="000000"/>
          <w:sz w:val="24"/>
          <w:szCs w:val="24"/>
        </w:rPr>
      </w:pPr>
    </w:p>
    <w:p w14:paraId="5249CFE8" w14:textId="77777777" w:rsidR="00564226" w:rsidRPr="00564226" w:rsidRDefault="00C86AFD" w:rsidP="00F35696">
      <w:pPr>
        <w:autoSpaceDE w:val="0"/>
        <w:autoSpaceDN w:val="0"/>
        <w:adjustRightInd w:val="0"/>
        <w:jc w:val="left"/>
        <w:rPr>
          <w:rFonts w:cs="KIALAA+TimesNewRoman"/>
          <w:color w:val="000000"/>
          <w:sz w:val="24"/>
          <w:szCs w:val="24"/>
        </w:rPr>
      </w:pPr>
      <w:r>
        <w:rPr>
          <w:sz w:val="24"/>
          <w:szCs w:val="24"/>
        </w:rPr>
        <w:t>Die Vollmacht</w:t>
      </w:r>
      <w:r w:rsidR="00564226">
        <w:rPr>
          <w:sz w:val="24"/>
          <w:szCs w:val="24"/>
        </w:rPr>
        <w:t xml:space="preserve"> umfass</w:t>
      </w:r>
      <w:r w:rsidR="00564226" w:rsidRPr="00564226">
        <w:rPr>
          <w:sz w:val="24"/>
          <w:szCs w:val="24"/>
        </w:rPr>
        <w:t xml:space="preserve">t </w:t>
      </w:r>
      <w:r w:rsidR="00564226">
        <w:rPr>
          <w:sz w:val="24"/>
          <w:szCs w:val="24"/>
        </w:rPr>
        <w:t>auch</w:t>
      </w:r>
      <w:r w:rsidR="00564226" w:rsidRPr="00564226">
        <w:rPr>
          <w:sz w:val="24"/>
          <w:szCs w:val="24"/>
        </w:rPr>
        <w:t xml:space="preserve"> die Befugnis Rechtsmittel und Rechtsbehelfe einzulegen, zurückzunehmen oder auf sie zu verzichten, Geld, Wertsachen und Urkunden, insbesondere von sonstigen Stellen zu erstattende Beträge entgegenzunehmen, sowie Akteneinsicht zu nehmen</w:t>
      </w:r>
      <w:r w:rsidR="00D76EDD">
        <w:rPr>
          <w:sz w:val="24"/>
          <w:szCs w:val="24"/>
        </w:rPr>
        <w:t>.</w:t>
      </w:r>
      <w:r w:rsidR="00515A91">
        <w:rPr>
          <w:sz w:val="24"/>
          <w:szCs w:val="24"/>
        </w:rPr>
        <w:br/>
      </w:r>
      <w:r w:rsidR="00515A91">
        <w:rPr>
          <w:sz w:val="24"/>
          <w:szCs w:val="24"/>
        </w:rPr>
        <w:br/>
        <w:t xml:space="preserve">Die Bevollmächtigten sind </w:t>
      </w:r>
      <w:r w:rsidR="00F35696">
        <w:rPr>
          <w:sz w:val="24"/>
          <w:szCs w:val="24"/>
        </w:rPr>
        <w:t xml:space="preserve">sich </w:t>
      </w:r>
      <w:r w:rsidR="00515A91">
        <w:rPr>
          <w:sz w:val="24"/>
          <w:szCs w:val="24"/>
        </w:rPr>
        <w:t xml:space="preserve">wechselseitig zur Auskunft und Rechnungslegung </w:t>
      </w:r>
      <w:r w:rsidR="00F35696">
        <w:rPr>
          <w:sz w:val="24"/>
          <w:szCs w:val="24"/>
        </w:rPr>
        <w:t>v</w:t>
      </w:r>
      <w:r w:rsidR="00515A91">
        <w:rPr>
          <w:sz w:val="24"/>
          <w:szCs w:val="24"/>
        </w:rPr>
        <w:t>erpflichtet.</w:t>
      </w:r>
    </w:p>
    <w:p w14:paraId="74B9E5CC" w14:textId="77777777" w:rsidR="00564226" w:rsidRPr="0067519F" w:rsidRDefault="00564226" w:rsidP="00060B31">
      <w:pPr>
        <w:autoSpaceDE w:val="0"/>
        <w:autoSpaceDN w:val="0"/>
        <w:adjustRightInd w:val="0"/>
        <w:rPr>
          <w:rFonts w:cs="Arial"/>
          <w:color w:val="000000"/>
          <w:sz w:val="24"/>
          <w:szCs w:val="24"/>
        </w:rPr>
      </w:pPr>
    </w:p>
    <w:p w14:paraId="1AB1C03E" w14:textId="77777777" w:rsidR="00060B31" w:rsidRDefault="00060B31" w:rsidP="00060B31">
      <w:pPr>
        <w:autoSpaceDE w:val="0"/>
        <w:autoSpaceDN w:val="0"/>
        <w:adjustRightInd w:val="0"/>
        <w:rPr>
          <w:rFonts w:cs="Arial"/>
          <w:color w:val="000000"/>
          <w:sz w:val="24"/>
          <w:szCs w:val="24"/>
        </w:rPr>
      </w:pPr>
      <w:r w:rsidRPr="00060B31">
        <w:rPr>
          <w:rFonts w:cs="Arial"/>
          <w:color w:val="000000"/>
          <w:sz w:val="24"/>
          <w:szCs w:val="24"/>
        </w:rPr>
        <w:t xml:space="preserve">Nachdem ich mich über die Bedeutung und rechtliche Tragweite einer Vollmachterteilung auch für persönliche Angelegenheiten unterrichtet habe, erkläre ich folgendes: </w:t>
      </w:r>
    </w:p>
    <w:p w14:paraId="3028CB30" w14:textId="77777777" w:rsidR="00D76EDD" w:rsidRPr="00060B31" w:rsidRDefault="00D76EDD" w:rsidP="00060B31">
      <w:pPr>
        <w:autoSpaceDE w:val="0"/>
        <w:autoSpaceDN w:val="0"/>
        <w:adjustRightInd w:val="0"/>
        <w:rPr>
          <w:rFonts w:cs="Arial"/>
          <w:color w:val="000000"/>
          <w:sz w:val="24"/>
          <w:szCs w:val="24"/>
        </w:rPr>
      </w:pPr>
    </w:p>
    <w:p w14:paraId="2807C0EA" w14:textId="77777777" w:rsidR="00D90837" w:rsidRDefault="00060B31" w:rsidP="00F35696">
      <w:pPr>
        <w:pStyle w:val="Textkrper"/>
        <w:jc w:val="left"/>
        <w:rPr>
          <w:sz w:val="24"/>
          <w:szCs w:val="24"/>
        </w:rPr>
      </w:pPr>
      <w:r w:rsidRPr="00060B31">
        <w:rPr>
          <w:rFonts w:cs="Arial"/>
          <w:color w:val="000000"/>
          <w:sz w:val="24"/>
          <w:szCs w:val="24"/>
        </w:rPr>
        <w:t xml:space="preserve">Es ist mein ausdrücklicher Wille, dass </w:t>
      </w:r>
      <w:r w:rsidR="006364A4">
        <w:rPr>
          <w:rFonts w:cs="Arial"/>
          <w:color w:val="000000"/>
          <w:sz w:val="24"/>
          <w:szCs w:val="24"/>
        </w:rPr>
        <w:t xml:space="preserve">meine </w:t>
      </w:r>
      <w:r w:rsidRPr="00060B31">
        <w:rPr>
          <w:rFonts w:cs="Arial"/>
          <w:color w:val="000000"/>
          <w:sz w:val="24"/>
          <w:szCs w:val="24"/>
        </w:rPr>
        <w:t>Bevollmächtigten als Person</w:t>
      </w:r>
      <w:r w:rsidR="006364A4">
        <w:rPr>
          <w:rFonts w:cs="Arial"/>
          <w:color w:val="000000"/>
          <w:sz w:val="24"/>
          <w:szCs w:val="24"/>
        </w:rPr>
        <w:t>en</w:t>
      </w:r>
      <w:r w:rsidRPr="00060B31">
        <w:rPr>
          <w:rFonts w:cs="Arial"/>
          <w:color w:val="000000"/>
          <w:sz w:val="24"/>
          <w:szCs w:val="24"/>
        </w:rPr>
        <w:t xml:space="preserve"> meines Vertrauens </w:t>
      </w:r>
      <w:r w:rsidR="00F35696">
        <w:rPr>
          <w:rFonts w:cs="Arial"/>
          <w:color w:val="000000"/>
          <w:sz w:val="24"/>
          <w:szCs w:val="24"/>
        </w:rPr>
        <w:t xml:space="preserve">auch </w:t>
      </w:r>
      <w:r w:rsidRPr="00060B31">
        <w:rPr>
          <w:rFonts w:cs="Arial"/>
          <w:color w:val="000000"/>
          <w:sz w:val="24"/>
          <w:szCs w:val="24"/>
        </w:rPr>
        <w:t xml:space="preserve">die Entscheidungsbefugnis in meinen persönlichen Angelegenheiten zusteht, wenn ich aufgrund von Krankheit </w:t>
      </w:r>
      <w:r>
        <w:rPr>
          <w:rFonts w:cs="Arial"/>
          <w:color w:val="000000"/>
          <w:sz w:val="24"/>
          <w:szCs w:val="24"/>
        </w:rPr>
        <w:t>oder</w:t>
      </w:r>
      <w:r w:rsidRPr="00060B31">
        <w:rPr>
          <w:rFonts w:cs="Arial"/>
          <w:color w:val="000000"/>
          <w:sz w:val="24"/>
          <w:szCs w:val="24"/>
        </w:rPr>
        <w:t xml:space="preserve"> Behinderung einer notwendigen Fremdbestimmung bedarf, also selbst nicht mehr in der Lage bin, meinen eigenen Willen sachgerecht zu äußern oder selbst für mich Entscheidungen zu treffen.</w:t>
      </w:r>
      <w:r w:rsidR="006364A4">
        <w:rPr>
          <w:rFonts w:cs="Arial"/>
          <w:color w:val="000000"/>
          <w:sz w:val="24"/>
          <w:szCs w:val="24"/>
        </w:rPr>
        <w:br/>
      </w:r>
      <w:r w:rsidR="00D90837" w:rsidRPr="00060B31">
        <w:rPr>
          <w:sz w:val="24"/>
          <w:szCs w:val="24"/>
        </w:rPr>
        <w:t>Die Vol</w:t>
      </w:r>
      <w:r w:rsidR="00D90837" w:rsidRPr="00060B31">
        <w:rPr>
          <w:sz w:val="24"/>
          <w:szCs w:val="24"/>
        </w:rPr>
        <w:t>l</w:t>
      </w:r>
      <w:r w:rsidR="00D90837" w:rsidRPr="00060B31">
        <w:rPr>
          <w:sz w:val="24"/>
          <w:szCs w:val="24"/>
        </w:rPr>
        <w:t xml:space="preserve">macht umfasst </w:t>
      </w:r>
      <w:r w:rsidR="00D76EDD">
        <w:rPr>
          <w:sz w:val="24"/>
          <w:szCs w:val="24"/>
        </w:rPr>
        <w:t xml:space="preserve">daher </w:t>
      </w:r>
      <w:r w:rsidR="00D90837" w:rsidRPr="00060B31">
        <w:rPr>
          <w:sz w:val="24"/>
          <w:szCs w:val="24"/>
        </w:rPr>
        <w:t>insbesondere folgende Inhalte:</w:t>
      </w:r>
    </w:p>
    <w:p w14:paraId="4C8087A1" w14:textId="77777777" w:rsidR="00D90837" w:rsidRDefault="00D90837" w:rsidP="00D90837">
      <w:pPr>
        <w:rPr>
          <w:sz w:val="24"/>
        </w:rPr>
      </w:pPr>
    </w:p>
    <w:p w14:paraId="79E01549" w14:textId="77777777" w:rsidR="00D90837" w:rsidRDefault="00F35696" w:rsidP="00D90837">
      <w:pPr>
        <w:numPr>
          <w:ilvl w:val="0"/>
          <w:numId w:val="3"/>
        </w:numPr>
        <w:jc w:val="left"/>
        <w:rPr>
          <w:sz w:val="24"/>
        </w:rPr>
      </w:pPr>
      <w:r>
        <w:rPr>
          <w:sz w:val="24"/>
        </w:rPr>
        <w:t>D</w:t>
      </w:r>
      <w:r w:rsidR="00D90837">
        <w:rPr>
          <w:sz w:val="24"/>
        </w:rPr>
        <w:t>ie Abgabe von Erklärungen im Behandlungsgeschehen z.B. die Einwilligung in Untersuchungen, in Heilbehandlungen oder op</w:t>
      </w:r>
      <w:r w:rsidR="00D90837">
        <w:rPr>
          <w:sz w:val="24"/>
        </w:rPr>
        <w:t>e</w:t>
      </w:r>
      <w:r w:rsidR="00D90837">
        <w:rPr>
          <w:sz w:val="24"/>
        </w:rPr>
        <w:t xml:space="preserve">rative Eingriffe, gleichgültig, ob es </w:t>
      </w:r>
      <w:r w:rsidR="00D90837">
        <w:rPr>
          <w:sz w:val="24"/>
        </w:rPr>
        <w:lastRenderedPageBreak/>
        <w:t>sich um mit schwe</w:t>
      </w:r>
      <w:r w:rsidR="00D90837">
        <w:rPr>
          <w:sz w:val="24"/>
        </w:rPr>
        <w:t>r</w:t>
      </w:r>
      <w:r w:rsidR="00D90837">
        <w:rPr>
          <w:sz w:val="24"/>
        </w:rPr>
        <w:t>wiegenden Nebenwirkungen bzw. Folgen behaftete Maßnahmen handelt oder nicht;</w:t>
      </w:r>
    </w:p>
    <w:p w14:paraId="249D7DA5" w14:textId="77777777" w:rsidR="00D90837" w:rsidRDefault="00F35696" w:rsidP="00D90837">
      <w:pPr>
        <w:numPr>
          <w:ilvl w:val="0"/>
          <w:numId w:val="3"/>
        </w:numPr>
        <w:jc w:val="left"/>
        <w:rPr>
          <w:sz w:val="24"/>
        </w:rPr>
      </w:pPr>
      <w:r>
        <w:rPr>
          <w:sz w:val="24"/>
        </w:rPr>
        <w:t>D</w:t>
      </w:r>
      <w:r w:rsidR="00D90837">
        <w:rPr>
          <w:sz w:val="24"/>
        </w:rPr>
        <w:t>ie Aufenthaltsbestimmung, vor allem die Entscheidung über die Aufnahme in ein Krankenhaus oder Pflegeheim;</w:t>
      </w:r>
    </w:p>
    <w:p w14:paraId="48E9DA9D" w14:textId="77777777" w:rsidR="00D90837" w:rsidRDefault="00F35696" w:rsidP="00D90837">
      <w:pPr>
        <w:numPr>
          <w:ilvl w:val="0"/>
          <w:numId w:val="3"/>
        </w:numPr>
        <w:jc w:val="left"/>
        <w:rPr>
          <w:sz w:val="24"/>
        </w:rPr>
      </w:pPr>
      <w:r>
        <w:rPr>
          <w:sz w:val="24"/>
        </w:rPr>
        <w:t>D</w:t>
      </w:r>
      <w:r w:rsidR="00D90837">
        <w:rPr>
          <w:sz w:val="24"/>
        </w:rPr>
        <w:t>ie Einwilligung in freiheitsentziehende oder unterbringungsähnliche Maßna</w:t>
      </w:r>
      <w:r w:rsidR="00D90837">
        <w:rPr>
          <w:sz w:val="24"/>
        </w:rPr>
        <w:t>h</w:t>
      </w:r>
      <w:r w:rsidR="00D90837">
        <w:rPr>
          <w:sz w:val="24"/>
        </w:rPr>
        <w:t>men, wenn sie über einen längeren Zeitraum oder regelmäßig durchgeführt werden sollen;</w:t>
      </w:r>
    </w:p>
    <w:p w14:paraId="4E74914D" w14:textId="77777777" w:rsidR="00D90837" w:rsidRDefault="00F35696" w:rsidP="00D90837">
      <w:pPr>
        <w:numPr>
          <w:ilvl w:val="0"/>
          <w:numId w:val="3"/>
        </w:numPr>
        <w:jc w:val="left"/>
        <w:rPr>
          <w:sz w:val="24"/>
        </w:rPr>
      </w:pPr>
      <w:r>
        <w:rPr>
          <w:sz w:val="24"/>
        </w:rPr>
        <w:t>D</w:t>
      </w:r>
      <w:r w:rsidR="00D90837">
        <w:rPr>
          <w:sz w:val="24"/>
        </w:rPr>
        <w:t xml:space="preserve">ie Einwilligung zur Einstellung lebenserhaltender oder lebensverlängernder Maßnahmen oder in einen Behandlungsverzicht. </w:t>
      </w:r>
      <w:r>
        <w:rPr>
          <w:sz w:val="24"/>
        </w:rPr>
        <w:br/>
      </w:r>
      <w:r w:rsidR="00D90837">
        <w:rPr>
          <w:sz w:val="24"/>
        </w:rPr>
        <w:t>Die Einwilligung darf von me</w:t>
      </w:r>
      <w:r w:rsidR="00D90837">
        <w:rPr>
          <w:sz w:val="24"/>
        </w:rPr>
        <w:t>i</w:t>
      </w:r>
      <w:r w:rsidR="00D90837">
        <w:rPr>
          <w:sz w:val="24"/>
        </w:rPr>
        <w:t>nem Bevollmächtigten nur erteilt werden, wenn bei schwerstem körperlichem Leiden</w:t>
      </w:r>
      <w:r w:rsidR="00220756">
        <w:rPr>
          <w:sz w:val="24"/>
        </w:rPr>
        <w:t xml:space="preserve"> oder</w:t>
      </w:r>
      <w:r w:rsidR="00D90837">
        <w:rPr>
          <w:sz w:val="24"/>
        </w:rPr>
        <w:t xml:space="preserve"> Dauerbewusstlosigkeit </w:t>
      </w:r>
      <w:r w:rsidR="00220756">
        <w:rPr>
          <w:sz w:val="24"/>
        </w:rPr>
        <w:t>oder</w:t>
      </w:r>
      <w:r w:rsidR="00D90837">
        <w:rPr>
          <w:sz w:val="24"/>
        </w:rPr>
        <w:t xml:space="preserve"> fortschreitende</w:t>
      </w:r>
      <w:r w:rsidR="00220756">
        <w:rPr>
          <w:sz w:val="24"/>
        </w:rPr>
        <w:t>n</w:t>
      </w:r>
      <w:r w:rsidR="00D90837">
        <w:rPr>
          <w:sz w:val="24"/>
        </w:rPr>
        <w:t xml:space="preserve"> geistige</w:t>
      </w:r>
      <w:r w:rsidR="00220756">
        <w:rPr>
          <w:sz w:val="24"/>
        </w:rPr>
        <w:t>m</w:t>
      </w:r>
      <w:r w:rsidR="00D90837">
        <w:rPr>
          <w:sz w:val="24"/>
        </w:rPr>
        <w:t xml:space="preserve"> Verfall nach Beurteilung meiner behandelnden Ärzte keine Aussicht mehr auf </w:t>
      </w:r>
      <w:r w:rsidR="00060B31">
        <w:rPr>
          <w:sz w:val="24"/>
        </w:rPr>
        <w:t xml:space="preserve">nachhaltige </w:t>
      </w:r>
      <w:r w:rsidR="00D90837">
        <w:rPr>
          <w:sz w:val="24"/>
        </w:rPr>
        <w:t>Besserung im Sinne eines erträglichen und umweltbezogenen Lebens b</w:t>
      </w:r>
      <w:r w:rsidR="00D90837">
        <w:rPr>
          <w:sz w:val="24"/>
        </w:rPr>
        <w:t>e</w:t>
      </w:r>
      <w:r w:rsidR="00D90837">
        <w:rPr>
          <w:sz w:val="24"/>
        </w:rPr>
        <w:t>steht;</w:t>
      </w:r>
    </w:p>
    <w:p w14:paraId="68F70FC3" w14:textId="77777777" w:rsidR="00D90837" w:rsidRPr="00060B31" w:rsidRDefault="00D90837" w:rsidP="00060B31">
      <w:pPr>
        <w:jc w:val="left"/>
        <w:rPr>
          <w:sz w:val="24"/>
        </w:rPr>
      </w:pPr>
    </w:p>
    <w:p w14:paraId="69248F0B" w14:textId="77777777" w:rsidR="00D90837" w:rsidRDefault="00D90837" w:rsidP="00D90837">
      <w:pPr>
        <w:rPr>
          <w:sz w:val="24"/>
        </w:rPr>
      </w:pPr>
      <w:r>
        <w:rPr>
          <w:sz w:val="24"/>
        </w:rPr>
        <w:t>Diese Vollmacht berechtigt und verpflichtet die behandelnden Ärzte, meine Bevol</w:t>
      </w:r>
      <w:r>
        <w:rPr>
          <w:sz w:val="24"/>
        </w:rPr>
        <w:t>l</w:t>
      </w:r>
      <w:r>
        <w:rPr>
          <w:sz w:val="24"/>
        </w:rPr>
        <w:t xml:space="preserve">mächtigten über meine Erkrankung und meinen Zustand aufzuklären, um </w:t>
      </w:r>
      <w:r w:rsidR="00220756">
        <w:rPr>
          <w:sz w:val="24"/>
        </w:rPr>
        <w:t>ihre</w:t>
      </w:r>
      <w:r>
        <w:rPr>
          <w:sz w:val="24"/>
        </w:rPr>
        <w:t xml:space="preserve"> Entscheidung im gesundheitlichen Bereich zu ermöglichen. Ich entbinde die beha</w:t>
      </w:r>
      <w:r>
        <w:rPr>
          <w:sz w:val="24"/>
        </w:rPr>
        <w:t>n</w:t>
      </w:r>
      <w:r>
        <w:rPr>
          <w:sz w:val="24"/>
        </w:rPr>
        <w:t xml:space="preserve">delnden Ärzte </w:t>
      </w:r>
      <w:r w:rsidR="0067519F">
        <w:rPr>
          <w:sz w:val="24"/>
        </w:rPr>
        <w:t xml:space="preserve">daher </w:t>
      </w:r>
      <w:r>
        <w:rPr>
          <w:sz w:val="24"/>
        </w:rPr>
        <w:t>von ihrer ärztlichen Schweigepflicht.</w:t>
      </w:r>
      <w:r w:rsidR="007C6F4A">
        <w:rPr>
          <w:sz w:val="24"/>
        </w:rPr>
        <w:t xml:space="preserve"> Sämtliche Unterlagen (Rechnungen, Gutachten etc.) dürfen auf Anforderung meine</w:t>
      </w:r>
      <w:r w:rsidR="00220756">
        <w:rPr>
          <w:sz w:val="24"/>
        </w:rPr>
        <w:t>n</w:t>
      </w:r>
      <w:r w:rsidR="007C6F4A">
        <w:rPr>
          <w:sz w:val="24"/>
        </w:rPr>
        <w:t xml:space="preserve"> Bevollmächtigten direkt zur Verfügung gestellt werden.</w:t>
      </w:r>
      <w:r w:rsidR="009D7360">
        <w:rPr>
          <w:sz w:val="24"/>
        </w:rPr>
        <w:t xml:space="preserve"> Dies gilt auch für den Fall, dass ich noch bei Bewusstsein bin und nicht ausdrücklich der Auskunftserteilung widersprochen habe.</w:t>
      </w:r>
    </w:p>
    <w:p w14:paraId="3A9085B8" w14:textId="77777777" w:rsidR="007C6F4A" w:rsidRDefault="007C6F4A" w:rsidP="00D90837">
      <w:pPr>
        <w:rPr>
          <w:sz w:val="24"/>
        </w:rPr>
      </w:pPr>
    </w:p>
    <w:p w14:paraId="5566ACD3" w14:textId="77777777" w:rsidR="00D46E60" w:rsidRDefault="00D46E60" w:rsidP="00D90837">
      <w:pPr>
        <w:rPr>
          <w:sz w:val="24"/>
        </w:rPr>
      </w:pPr>
    </w:p>
    <w:p w14:paraId="5F00F158" w14:textId="77777777" w:rsidR="00870EBE" w:rsidRPr="00D76EDD" w:rsidRDefault="009D7360" w:rsidP="00D90837">
      <w:pPr>
        <w:rPr>
          <w:b/>
          <w:sz w:val="24"/>
        </w:rPr>
      </w:pPr>
      <w:r w:rsidRPr="00D76EDD">
        <w:rPr>
          <w:b/>
          <w:sz w:val="24"/>
        </w:rPr>
        <w:t>S</w:t>
      </w:r>
      <w:r w:rsidR="00D76EDD" w:rsidRPr="00D76EDD">
        <w:rPr>
          <w:b/>
          <w:sz w:val="24"/>
        </w:rPr>
        <w:t>oweit</w:t>
      </w:r>
      <w:r w:rsidRPr="00D76EDD">
        <w:rPr>
          <w:b/>
          <w:sz w:val="24"/>
        </w:rPr>
        <w:t xml:space="preserve"> ich</w:t>
      </w:r>
      <w:r w:rsidR="007C6F4A" w:rsidRPr="00D76EDD">
        <w:rPr>
          <w:b/>
          <w:sz w:val="24"/>
        </w:rPr>
        <w:t xml:space="preserve"> eine </w:t>
      </w:r>
      <w:r w:rsidR="00870EBE" w:rsidRPr="00D76EDD">
        <w:rPr>
          <w:b/>
          <w:sz w:val="24"/>
        </w:rPr>
        <w:t>Patientenverfügung</w:t>
      </w:r>
      <w:r w:rsidRPr="00D76EDD">
        <w:rPr>
          <w:b/>
          <w:sz w:val="24"/>
        </w:rPr>
        <w:t xml:space="preserve"> verfasst habe,</w:t>
      </w:r>
      <w:r w:rsidR="00870EBE" w:rsidRPr="00D76EDD">
        <w:rPr>
          <w:b/>
          <w:sz w:val="24"/>
        </w:rPr>
        <w:t xml:space="preserve"> ha</w:t>
      </w:r>
      <w:r w:rsidR="00414203">
        <w:rPr>
          <w:b/>
          <w:sz w:val="24"/>
        </w:rPr>
        <w:t>t ein</w:t>
      </w:r>
      <w:r w:rsidR="00870EBE" w:rsidRPr="00D76EDD">
        <w:rPr>
          <w:b/>
          <w:sz w:val="24"/>
        </w:rPr>
        <w:t xml:space="preserve"> Bevollmächtigte</w:t>
      </w:r>
      <w:r w:rsidR="00414203">
        <w:rPr>
          <w:b/>
          <w:sz w:val="24"/>
        </w:rPr>
        <w:t>r</w:t>
      </w:r>
      <w:r w:rsidR="00870EBE" w:rsidRPr="00D76EDD">
        <w:rPr>
          <w:b/>
          <w:sz w:val="24"/>
        </w:rPr>
        <w:t xml:space="preserve"> </w:t>
      </w:r>
      <w:r w:rsidRPr="00D76EDD">
        <w:rPr>
          <w:b/>
          <w:sz w:val="24"/>
        </w:rPr>
        <w:t xml:space="preserve">diese </w:t>
      </w:r>
      <w:r w:rsidR="00870EBE" w:rsidRPr="00D76EDD">
        <w:rPr>
          <w:b/>
          <w:sz w:val="24"/>
        </w:rPr>
        <w:t xml:space="preserve">unbedingt zu beachten. Die Regelungen </w:t>
      </w:r>
      <w:r w:rsidR="00564226" w:rsidRPr="00D76EDD">
        <w:rPr>
          <w:b/>
          <w:sz w:val="24"/>
        </w:rPr>
        <w:t>einer solchen</w:t>
      </w:r>
      <w:r w:rsidR="00870EBE" w:rsidRPr="00D76EDD">
        <w:rPr>
          <w:b/>
          <w:sz w:val="24"/>
        </w:rPr>
        <w:t xml:space="preserve"> Verfügung haben im gesundheitlichen Bereich Vorrang vor dieser Vollmacht.</w:t>
      </w:r>
    </w:p>
    <w:p w14:paraId="42379CE1" w14:textId="77777777" w:rsidR="00870EBE" w:rsidRDefault="00870EBE" w:rsidP="00D90837">
      <w:pPr>
        <w:rPr>
          <w:sz w:val="24"/>
        </w:rPr>
      </w:pPr>
    </w:p>
    <w:p w14:paraId="6A8A2A65" w14:textId="77777777" w:rsidR="00D90837" w:rsidRDefault="00D90837" w:rsidP="00D90837">
      <w:pPr>
        <w:rPr>
          <w:sz w:val="24"/>
        </w:rPr>
      </w:pPr>
    </w:p>
    <w:p w14:paraId="5189498B" w14:textId="77777777" w:rsidR="00D46E60" w:rsidRDefault="00D46E60" w:rsidP="00D90837">
      <w:pPr>
        <w:rPr>
          <w:sz w:val="24"/>
        </w:rPr>
      </w:pPr>
    </w:p>
    <w:p w14:paraId="1AD74612" w14:textId="77777777" w:rsidR="00D90837" w:rsidRPr="00FE21E9" w:rsidRDefault="00D90837" w:rsidP="00D90837">
      <w:pPr>
        <w:numPr>
          <w:ilvl w:val="0"/>
          <w:numId w:val="1"/>
        </w:numPr>
        <w:jc w:val="left"/>
        <w:rPr>
          <w:b/>
          <w:sz w:val="24"/>
        </w:rPr>
      </w:pPr>
      <w:r w:rsidRPr="00FE21E9">
        <w:rPr>
          <w:b/>
          <w:sz w:val="28"/>
        </w:rPr>
        <w:t>Widerruf der Vollmacht</w:t>
      </w:r>
    </w:p>
    <w:p w14:paraId="4FA7DB95" w14:textId="77777777" w:rsidR="00D90837" w:rsidRDefault="00D90837" w:rsidP="00D90837">
      <w:pPr>
        <w:rPr>
          <w:sz w:val="24"/>
        </w:rPr>
      </w:pPr>
    </w:p>
    <w:p w14:paraId="759FC20F" w14:textId="77777777" w:rsidR="00D90837" w:rsidRDefault="00D90837" w:rsidP="00D90837">
      <w:pPr>
        <w:rPr>
          <w:sz w:val="24"/>
        </w:rPr>
      </w:pPr>
      <w:r>
        <w:rPr>
          <w:sz w:val="24"/>
        </w:rPr>
        <w:t>Ich behalte mir vor, diese Vollmacht jederzeit zu widerrufen.</w:t>
      </w:r>
      <w:r w:rsidR="00F53873">
        <w:rPr>
          <w:sz w:val="24"/>
        </w:rPr>
        <w:t xml:space="preserve"> Ein </w:t>
      </w:r>
      <w:r w:rsidR="00A15D0B">
        <w:rPr>
          <w:sz w:val="24"/>
        </w:rPr>
        <w:t xml:space="preserve">wechselseitiger </w:t>
      </w:r>
      <w:r w:rsidR="00F53873">
        <w:rPr>
          <w:sz w:val="24"/>
        </w:rPr>
        <w:t>Widerruf durch meine Bevollmächtigten bedarf einer gerichtlichen Genehmigung.</w:t>
      </w:r>
    </w:p>
    <w:p w14:paraId="0CE4BEFA" w14:textId="77777777" w:rsidR="00D90837" w:rsidRDefault="00D90837" w:rsidP="00D90837">
      <w:pPr>
        <w:rPr>
          <w:sz w:val="24"/>
        </w:rPr>
      </w:pPr>
    </w:p>
    <w:p w14:paraId="3E7F244F" w14:textId="77777777" w:rsidR="00220756" w:rsidRDefault="00220756" w:rsidP="00220756">
      <w:pPr>
        <w:jc w:val="left"/>
        <w:rPr>
          <w:sz w:val="24"/>
        </w:rPr>
      </w:pPr>
    </w:p>
    <w:p w14:paraId="2EA0B9FA" w14:textId="77777777" w:rsidR="00FE21E9" w:rsidRDefault="00FE21E9" w:rsidP="00220756">
      <w:pPr>
        <w:jc w:val="left"/>
        <w:rPr>
          <w:sz w:val="24"/>
        </w:rPr>
      </w:pPr>
    </w:p>
    <w:p w14:paraId="670B660A" w14:textId="77777777" w:rsidR="00FE21E9" w:rsidRPr="00730577" w:rsidRDefault="00FE21E9" w:rsidP="00FE21E9">
      <w:pPr>
        <w:numPr>
          <w:ilvl w:val="0"/>
          <w:numId w:val="1"/>
        </w:numPr>
        <w:jc w:val="left"/>
        <w:rPr>
          <w:b/>
          <w:bCs/>
          <w:sz w:val="28"/>
          <w:szCs w:val="28"/>
        </w:rPr>
      </w:pPr>
      <w:r w:rsidRPr="00730577">
        <w:rPr>
          <w:b/>
          <w:bCs/>
          <w:sz w:val="28"/>
          <w:szCs w:val="28"/>
        </w:rPr>
        <w:t>Rechnungslegungspflicht</w:t>
      </w:r>
    </w:p>
    <w:p w14:paraId="3B566CA4" w14:textId="77777777" w:rsidR="00FE21E9" w:rsidRDefault="00A2167D" w:rsidP="00220756">
      <w:pPr>
        <w:jc w:val="left"/>
        <w:rPr>
          <w:sz w:val="24"/>
        </w:rPr>
      </w:pPr>
      <w:r w:rsidRPr="00730577">
        <w:rPr>
          <w:sz w:val="24"/>
        </w:rPr>
        <w:br/>
        <w:t xml:space="preserve">Soweit mein Bevollmächtigter mich persönlich versorgt (z.B. Gelder für Wohnung, Einkäufe von Lebensmittel etc. verwendet oder verwenden muss) oder in seinen Haushalt aufnimmt, ist er von einer Pflicht zur Rechnungslegung entsprechend § 259 BGB auch nach meinem Tod befreit, soweit er Mittel aus meinem Einkommen oder Vermögen plausibel für meine Versorgung eingesetzt hat, haben kann oder haben muss. Plausibel sind immer Beträge die für einen Empfänger von Grundsicherung für </w:t>
      </w:r>
      <w:r w:rsidRPr="00730577">
        <w:rPr>
          <w:sz w:val="24"/>
        </w:rPr>
        <w:lastRenderedPageBreak/>
        <w:t>dessen monatliche Existenzsicherung (Regelsätze) benötigt werden.</w:t>
      </w:r>
      <w:r>
        <w:rPr>
          <w:sz w:val="24"/>
        </w:rPr>
        <w:t xml:space="preserve"> </w:t>
      </w:r>
      <w:r>
        <w:rPr>
          <w:sz w:val="24"/>
        </w:rPr>
        <w:br/>
      </w:r>
    </w:p>
    <w:p w14:paraId="7D92B5B4" w14:textId="77777777" w:rsidR="00D46E60" w:rsidRPr="00220756" w:rsidRDefault="00D46E60" w:rsidP="00220756">
      <w:pPr>
        <w:jc w:val="left"/>
        <w:rPr>
          <w:sz w:val="24"/>
        </w:rPr>
      </w:pPr>
    </w:p>
    <w:p w14:paraId="0051AA56" w14:textId="77777777" w:rsidR="0067519F" w:rsidRPr="00FE21E9" w:rsidRDefault="00F35696" w:rsidP="0030231E">
      <w:pPr>
        <w:numPr>
          <w:ilvl w:val="0"/>
          <w:numId w:val="1"/>
        </w:numPr>
        <w:jc w:val="left"/>
        <w:rPr>
          <w:b/>
          <w:sz w:val="24"/>
        </w:rPr>
      </w:pPr>
      <w:r w:rsidRPr="00FE21E9">
        <w:rPr>
          <w:b/>
          <w:sz w:val="28"/>
        </w:rPr>
        <w:t>Eintritt und Dauer</w:t>
      </w:r>
    </w:p>
    <w:p w14:paraId="5800671A" w14:textId="77777777" w:rsidR="0067519F" w:rsidRDefault="0067519F" w:rsidP="0067519F">
      <w:pPr>
        <w:jc w:val="left"/>
        <w:rPr>
          <w:sz w:val="24"/>
        </w:rPr>
      </w:pPr>
    </w:p>
    <w:p w14:paraId="228043B0" w14:textId="77777777" w:rsidR="00414203" w:rsidRDefault="00F35696" w:rsidP="00564226">
      <w:pPr>
        <w:jc w:val="left"/>
        <w:rPr>
          <w:sz w:val="24"/>
        </w:rPr>
      </w:pPr>
      <w:r>
        <w:rPr>
          <w:sz w:val="24"/>
        </w:rPr>
        <w:t xml:space="preserve">Die Vollmacht gilt </w:t>
      </w:r>
      <w:r w:rsidRPr="00F35696">
        <w:rPr>
          <w:sz w:val="24"/>
        </w:rPr>
        <w:t>gemäß §§ 18</w:t>
      </w:r>
      <w:r w:rsidR="000709CF">
        <w:rPr>
          <w:sz w:val="24"/>
        </w:rPr>
        <w:t>14 ff.</w:t>
      </w:r>
      <w:r w:rsidRPr="00F35696">
        <w:rPr>
          <w:sz w:val="24"/>
        </w:rPr>
        <w:t>,</w:t>
      </w:r>
      <w:r w:rsidR="000709CF">
        <w:rPr>
          <w:sz w:val="24"/>
        </w:rPr>
        <w:t xml:space="preserve"> §§</w:t>
      </w:r>
      <w:r w:rsidRPr="00F35696">
        <w:rPr>
          <w:sz w:val="24"/>
        </w:rPr>
        <w:t xml:space="preserve"> 164 ff</w:t>
      </w:r>
      <w:r w:rsidR="00974C30">
        <w:rPr>
          <w:sz w:val="24"/>
        </w:rPr>
        <w:t>.</w:t>
      </w:r>
      <w:r w:rsidRPr="00F35696">
        <w:rPr>
          <w:sz w:val="24"/>
        </w:rPr>
        <w:t xml:space="preserve"> BGB </w:t>
      </w:r>
      <w:r>
        <w:rPr>
          <w:sz w:val="24"/>
        </w:rPr>
        <w:t>f</w:t>
      </w:r>
      <w:r w:rsidR="0030231E" w:rsidRPr="0067519F">
        <w:rPr>
          <w:sz w:val="24"/>
        </w:rPr>
        <w:t>ür den Fall, dass ich nicht in der Lage sein sollte, meine Angelegenheiten selbst zu regeln und meinen Willen zu äußern</w:t>
      </w:r>
      <w:r>
        <w:rPr>
          <w:sz w:val="24"/>
        </w:rPr>
        <w:t xml:space="preserve">. Der </w:t>
      </w:r>
      <w:r w:rsidR="00F53873">
        <w:rPr>
          <w:sz w:val="24"/>
        </w:rPr>
        <w:t xml:space="preserve">jeweilige </w:t>
      </w:r>
      <w:r>
        <w:rPr>
          <w:sz w:val="24"/>
        </w:rPr>
        <w:t>Bevollmächtigte muss dies gegenüber Dritten nicht nachweisen, sondern nur glaubhaft versichern.</w:t>
      </w:r>
      <w:r>
        <w:rPr>
          <w:sz w:val="24"/>
        </w:rPr>
        <w:br/>
      </w:r>
      <w:r>
        <w:rPr>
          <w:sz w:val="24"/>
        </w:rPr>
        <w:br/>
        <w:t>Ich</w:t>
      </w:r>
      <w:r w:rsidR="0030231E" w:rsidRPr="0067519F">
        <w:rPr>
          <w:sz w:val="24"/>
        </w:rPr>
        <w:t xml:space="preserve"> </w:t>
      </w:r>
      <w:r w:rsidR="0067519F">
        <w:rPr>
          <w:sz w:val="24"/>
        </w:rPr>
        <w:t>erteile ich diese Vollmacht mit Wirkung</w:t>
      </w:r>
      <w:r w:rsidR="0030231E" w:rsidRPr="0067519F">
        <w:rPr>
          <w:sz w:val="24"/>
        </w:rPr>
        <w:t xml:space="preserve"> auch über meinen Tod hinaus</w:t>
      </w:r>
      <w:r w:rsidR="00564226">
        <w:rPr>
          <w:sz w:val="24"/>
        </w:rPr>
        <w:t xml:space="preserve">. </w:t>
      </w:r>
      <w:r w:rsidR="00D90837">
        <w:rPr>
          <w:sz w:val="24"/>
        </w:rPr>
        <w:t>Sollte trotz dieser Vollmacht ausnahmsweise die Bestellung eines Betreuers notwen</w:t>
      </w:r>
      <w:r w:rsidR="0067519F">
        <w:rPr>
          <w:sz w:val="24"/>
        </w:rPr>
        <w:t>dig werden,</w:t>
      </w:r>
      <w:r w:rsidR="007C6F4A">
        <w:rPr>
          <w:sz w:val="24"/>
        </w:rPr>
        <w:t xml:space="preserve"> ist </w:t>
      </w:r>
      <w:r>
        <w:rPr>
          <w:sz w:val="24"/>
        </w:rPr>
        <w:t xml:space="preserve">einer </w:t>
      </w:r>
      <w:r w:rsidR="007C6F4A">
        <w:rPr>
          <w:sz w:val="24"/>
        </w:rPr>
        <w:t>der Bevollmächtigte</w:t>
      </w:r>
      <w:r>
        <w:rPr>
          <w:sz w:val="24"/>
        </w:rPr>
        <w:t>n dabei</w:t>
      </w:r>
      <w:r w:rsidR="007C6F4A">
        <w:rPr>
          <w:sz w:val="24"/>
        </w:rPr>
        <w:t xml:space="preserve"> </w:t>
      </w:r>
      <w:r w:rsidR="00F53873">
        <w:rPr>
          <w:sz w:val="24"/>
        </w:rPr>
        <w:t xml:space="preserve">bevorzugt </w:t>
      </w:r>
      <w:r w:rsidR="007C6F4A">
        <w:rPr>
          <w:sz w:val="24"/>
        </w:rPr>
        <w:t xml:space="preserve">zu berücksichtigen. </w:t>
      </w:r>
    </w:p>
    <w:p w14:paraId="2DB186BD" w14:textId="77777777" w:rsidR="00414203" w:rsidRDefault="00414203" w:rsidP="00564226">
      <w:pPr>
        <w:jc w:val="left"/>
        <w:rPr>
          <w:sz w:val="24"/>
        </w:rPr>
      </w:pPr>
    </w:p>
    <w:p w14:paraId="0E8AC54C" w14:textId="77777777" w:rsidR="00564226" w:rsidRDefault="00C70E87" w:rsidP="00D90837">
      <w:pPr>
        <w:pStyle w:val="Textkrper"/>
      </w:pPr>
      <w:r>
        <w:br/>
      </w:r>
    </w:p>
    <w:p w14:paraId="7CBFB6C5" w14:textId="77777777" w:rsidR="00220756" w:rsidRDefault="00220756" w:rsidP="00D90837">
      <w:pPr>
        <w:pStyle w:val="Textkrper"/>
      </w:pPr>
    </w:p>
    <w:p w14:paraId="61D38C50" w14:textId="77777777" w:rsidR="003374D8" w:rsidRDefault="003374D8" w:rsidP="00C70E87">
      <w:pPr>
        <w:jc w:val="left"/>
        <w:rPr>
          <w:sz w:val="24"/>
        </w:rPr>
      </w:pPr>
      <w:r>
        <w:rPr>
          <w:sz w:val="24"/>
        </w:rPr>
        <w:t>_____________________________________</w:t>
      </w:r>
      <w:r>
        <w:rPr>
          <w:sz w:val="24"/>
        </w:rPr>
        <w:br/>
      </w:r>
      <w:r w:rsidR="00C70E87">
        <w:rPr>
          <w:sz w:val="24"/>
        </w:rPr>
        <w:t>Datum / Unterschrift</w:t>
      </w:r>
      <w:r>
        <w:rPr>
          <w:sz w:val="24"/>
        </w:rPr>
        <w:br/>
      </w:r>
      <w:r>
        <w:rPr>
          <w:sz w:val="24"/>
        </w:rPr>
        <w:br/>
      </w:r>
    </w:p>
    <w:p w14:paraId="0BBAD6DF" w14:textId="77777777" w:rsidR="003374D8" w:rsidRDefault="003374D8" w:rsidP="000709CF">
      <w:pPr>
        <w:tabs>
          <w:tab w:val="left" w:pos="1794"/>
        </w:tabs>
        <w:rPr>
          <w:sz w:val="24"/>
        </w:rPr>
      </w:pPr>
      <w:r w:rsidRPr="003374D8">
        <w:rPr>
          <w:sz w:val="24"/>
        </w:rPr>
        <w:t xml:space="preserve">Die vorstehende Unterschrift ist von </w:t>
      </w:r>
      <w:r w:rsidR="00D46E60">
        <w:rPr>
          <w:sz w:val="24"/>
        </w:rPr>
        <w:t>??</w:t>
      </w:r>
      <w:r w:rsidRPr="003374D8">
        <w:rPr>
          <w:sz w:val="24"/>
        </w:rPr>
        <w:t xml:space="preserve"> geboren am </w:t>
      </w:r>
      <w:r w:rsidR="00D46E60">
        <w:rPr>
          <w:sz w:val="24"/>
        </w:rPr>
        <w:t>??</w:t>
      </w:r>
      <w:r w:rsidRPr="003374D8">
        <w:rPr>
          <w:sz w:val="24"/>
        </w:rPr>
        <w:t xml:space="preserve"> wohnhaft in </w:t>
      </w:r>
      <w:r w:rsidR="000709CF">
        <w:rPr>
          <w:sz w:val="24"/>
        </w:rPr>
        <w:t>??</w:t>
      </w:r>
      <w:r w:rsidRPr="003374D8">
        <w:rPr>
          <w:sz w:val="24"/>
        </w:rPr>
        <w:t xml:space="preserve"> ausgewiesen durch</w:t>
      </w:r>
      <w:r>
        <w:rPr>
          <w:sz w:val="24"/>
        </w:rPr>
        <w:t xml:space="preserve"> </w:t>
      </w:r>
      <w:r w:rsidR="0039638C">
        <w:rPr>
          <w:sz w:val="24"/>
        </w:rPr>
        <w:t>Personalausweis Nummer ________</w:t>
      </w:r>
      <w:r w:rsidR="00C70E87">
        <w:rPr>
          <w:sz w:val="24"/>
        </w:rPr>
        <w:t>_____</w:t>
      </w:r>
      <w:r w:rsidR="0039638C">
        <w:rPr>
          <w:sz w:val="24"/>
        </w:rPr>
        <w:t xml:space="preserve">__________ </w:t>
      </w:r>
      <w:r w:rsidRPr="003374D8">
        <w:rPr>
          <w:sz w:val="24"/>
        </w:rPr>
        <w:t xml:space="preserve">vor der Urkundsperson </w:t>
      </w:r>
      <w:r w:rsidR="0039638C">
        <w:rPr>
          <w:sz w:val="24"/>
        </w:rPr>
        <w:t xml:space="preserve">heute </w:t>
      </w:r>
      <w:r w:rsidRPr="003374D8">
        <w:rPr>
          <w:sz w:val="24"/>
        </w:rPr>
        <w:t>vollzogen worden.</w:t>
      </w:r>
      <w:r w:rsidR="000709CF">
        <w:rPr>
          <w:sz w:val="24"/>
        </w:rPr>
        <w:t xml:space="preserve"> </w:t>
      </w:r>
      <w:r w:rsidR="0039638C">
        <w:rPr>
          <w:sz w:val="24"/>
        </w:rPr>
        <w:t>Die</w:t>
      </w:r>
      <w:r w:rsidRPr="003374D8">
        <w:rPr>
          <w:sz w:val="24"/>
        </w:rPr>
        <w:t xml:space="preserve"> Echtheit wird hiermit öffentlich beglaubigt. </w:t>
      </w:r>
    </w:p>
    <w:p w14:paraId="19D1DB84" w14:textId="77777777" w:rsidR="003374D8" w:rsidRDefault="003374D8" w:rsidP="003374D8">
      <w:pPr>
        <w:tabs>
          <w:tab w:val="left" w:pos="1794"/>
        </w:tabs>
        <w:rPr>
          <w:sz w:val="24"/>
        </w:rPr>
      </w:pPr>
    </w:p>
    <w:p w14:paraId="22DF1AC4" w14:textId="77777777" w:rsidR="00C70E87" w:rsidRDefault="00C70E87" w:rsidP="003374D8">
      <w:pPr>
        <w:tabs>
          <w:tab w:val="left" w:pos="1794"/>
        </w:tabs>
        <w:rPr>
          <w:sz w:val="24"/>
        </w:rPr>
      </w:pPr>
    </w:p>
    <w:p w14:paraId="64129370" w14:textId="77777777" w:rsidR="003374D8" w:rsidRDefault="00D46E60" w:rsidP="003374D8">
      <w:pPr>
        <w:tabs>
          <w:tab w:val="left" w:pos="1794"/>
        </w:tabs>
        <w:rPr>
          <w:sz w:val="24"/>
        </w:rPr>
      </w:pPr>
      <w:r>
        <w:rPr>
          <w:sz w:val="24"/>
        </w:rPr>
        <w:t>__________________</w:t>
      </w:r>
      <w:r w:rsidR="003374D8">
        <w:rPr>
          <w:sz w:val="24"/>
        </w:rPr>
        <w:t xml:space="preserve"> den</w:t>
      </w:r>
      <w:r w:rsidR="0039638C">
        <w:rPr>
          <w:sz w:val="24"/>
        </w:rPr>
        <w:t xml:space="preserve"> </w:t>
      </w:r>
      <w:r>
        <w:rPr>
          <w:sz w:val="24"/>
        </w:rPr>
        <w:t>______________________</w:t>
      </w:r>
      <w:r w:rsidR="0039638C">
        <w:rPr>
          <w:sz w:val="24"/>
        </w:rPr>
        <w:t xml:space="preserve"> </w:t>
      </w:r>
      <w:r w:rsidR="003374D8">
        <w:rPr>
          <w:sz w:val="24"/>
        </w:rPr>
        <w:tab/>
      </w:r>
    </w:p>
    <w:p w14:paraId="37AF1F68" w14:textId="77777777" w:rsidR="00D46E60" w:rsidRDefault="00D46E60" w:rsidP="003374D8">
      <w:pPr>
        <w:tabs>
          <w:tab w:val="left" w:pos="1794"/>
        </w:tabs>
        <w:rPr>
          <w:sz w:val="24"/>
        </w:rPr>
      </w:pPr>
    </w:p>
    <w:p w14:paraId="5454ABF3" w14:textId="77777777" w:rsidR="00D46E60" w:rsidRDefault="00D46E60" w:rsidP="003374D8">
      <w:pPr>
        <w:tabs>
          <w:tab w:val="left" w:pos="1794"/>
        </w:tabs>
        <w:rPr>
          <w:sz w:val="24"/>
        </w:rPr>
      </w:pPr>
    </w:p>
    <w:p w14:paraId="4F557AF1" w14:textId="77777777" w:rsidR="00D46E60" w:rsidRDefault="00D46E60" w:rsidP="003374D8">
      <w:pPr>
        <w:tabs>
          <w:tab w:val="left" w:pos="1794"/>
        </w:tabs>
        <w:rPr>
          <w:sz w:val="24"/>
        </w:rPr>
      </w:pPr>
    </w:p>
    <w:p w14:paraId="1D5A5E72" w14:textId="77777777" w:rsidR="00D46E60" w:rsidRDefault="00D46E60" w:rsidP="003374D8">
      <w:pPr>
        <w:tabs>
          <w:tab w:val="left" w:pos="1794"/>
        </w:tabs>
        <w:rPr>
          <w:sz w:val="24"/>
        </w:rPr>
      </w:pPr>
    </w:p>
    <w:p w14:paraId="2EE60EA9" w14:textId="77777777" w:rsidR="00D46E60" w:rsidRPr="003374D8" w:rsidRDefault="00D46E60" w:rsidP="003374D8">
      <w:pPr>
        <w:tabs>
          <w:tab w:val="left" w:pos="1794"/>
        </w:tabs>
        <w:rPr>
          <w:sz w:val="24"/>
        </w:rPr>
      </w:pPr>
      <w:r>
        <w:rPr>
          <w:sz w:val="24"/>
        </w:rPr>
        <w:t>_______________________________________________</w:t>
      </w:r>
      <w:r>
        <w:rPr>
          <w:sz w:val="24"/>
        </w:rPr>
        <w:br/>
        <w:t>Unterschrift /Stempel Betreuungsbehörde</w:t>
      </w:r>
    </w:p>
    <w:sectPr w:rsidR="00D46E60" w:rsidRPr="003374D8" w:rsidSect="00F603E1">
      <w:footerReference w:type="default" r:id="rId8"/>
      <w:pgSz w:w="12240" w:h="15840"/>
      <w:pgMar w:top="1560" w:right="1417" w:bottom="1985"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EA2D0" w14:textId="77777777" w:rsidR="00C7387A" w:rsidRDefault="00C7387A" w:rsidP="00362EAB">
      <w:r>
        <w:separator/>
      </w:r>
    </w:p>
  </w:endnote>
  <w:endnote w:type="continuationSeparator" w:id="0">
    <w:p w14:paraId="79AFC69E" w14:textId="77777777" w:rsidR="00C7387A" w:rsidRDefault="00C7387A" w:rsidP="00362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ALAA+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65FF0" w14:textId="77777777" w:rsidR="00D334CE" w:rsidRDefault="00D334CE" w:rsidP="0039638C">
    <w:pPr>
      <w:jc w:val="left"/>
      <w:rPr>
        <w:rFonts w:cs="Arial"/>
        <w:szCs w:val="22"/>
      </w:rPr>
    </w:pPr>
    <w:r>
      <w:rPr>
        <w:rFonts w:cs="Arial"/>
        <w:szCs w:val="22"/>
      </w:rPr>
      <w:t>V</w:t>
    </w:r>
    <w:r w:rsidR="00060B31" w:rsidRPr="00060B31">
      <w:rPr>
        <w:rFonts w:cs="Arial"/>
        <w:szCs w:val="22"/>
      </w:rPr>
      <w:t xml:space="preserve">ollmacht  Seite </w:t>
    </w:r>
    <w:r w:rsidR="00060B31" w:rsidRPr="00060B31">
      <w:rPr>
        <w:rFonts w:cs="Arial"/>
        <w:szCs w:val="22"/>
      </w:rPr>
      <w:fldChar w:fldCharType="begin"/>
    </w:r>
    <w:r w:rsidR="00060B31" w:rsidRPr="00060B31">
      <w:rPr>
        <w:rFonts w:cs="Arial"/>
        <w:szCs w:val="22"/>
      </w:rPr>
      <w:instrText xml:space="preserve"> PAGE   \* MERGEFORMAT </w:instrText>
    </w:r>
    <w:r w:rsidR="00060B31" w:rsidRPr="00060B31">
      <w:rPr>
        <w:rFonts w:cs="Arial"/>
        <w:szCs w:val="22"/>
      </w:rPr>
      <w:fldChar w:fldCharType="separate"/>
    </w:r>
    <w:r w:rsidR="009D7360">
      <w:rPr>
        <w:rFonts w:cs="Arial"/>
        <w:noProof/>
        <w:szCs w:val="22"/>
      </w:rPr>
      <w:t>3</w:t>
    </w:r>
    <w:r w:rsidR="00060B31" w:rsidRPr="00060B31">
      <w:rPr>
        <w:rFonts w:cs="Arial"/>
        <w:szCs w:val="22"/>
      </w:rPr>
      <w:fldChar w:fldCharType="end"/>
    </w:r>
    <w:r w:rsidR="00060B31">
      <w:rPr>
        <w:rFonts w:cs="Arial"/>
        <w:szCs w:val="22"/>
      </w:rPr>
      <w:t xml:space="preserve">  </w:t>
    </w:r>
    <w:r w:rsidR="0039638C">
      <w:rPr>
        <w:rFonts w:cs="Arial"/>
        <w:szCs w:val="22"/>
      </w:rPr>
      <w:t>von  3 Seiten</w:t>
    </w:r>
    <w:r w:rsidR="00060B31">
      <w:rPr>
        <w:rFonts w:cs="Arial"/>
        <w:szCs w:val="22"/>
      </w:rPr>
      <w:t xml:space="preserve">                                         </w:t>
    </w:r>
    <w:r>
      <w:rPr>
        <w:rFonts w:cs="Arial"/>
        <w:szCs w:val="22"/>
      </w:rPr>
      <w:t>______________________________</w:t>
    </w:r>
  </w:p>
  <w:p w14:paraId="351B54DA" w14:textId="77777777" w:rsidR="00362EAB" w:rsidRDefault="00D334CE" w:rsidP="00D46E60">
    <w:pPr>
      <w:jc w:val="left"/>
    </w:pP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00D46E60">
      <w:rPr>
        <w:rFonts w:cs="Arial"/>
        <w:szCs w:val="22"/>
      </w:rPr>
      <w:t>Unterzeichnung Vollmachtgeber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4BE8C" w14:textId="77777777" w:rsidR="00C7387A" w:rsidRDefault="00C7387A" w:rsidP="00362EAB">
      <w:r>
        <w:separator/>
      </w:r>
    </w:p>
  </w:footnote>
  <w:footnote w:type="continuationSeparator" w:id="0">
    <w:p w14:paraId="273FBAB6" w14:textId="77777777" w:rsidR="00C7387A" w:rsidRDefault="00C7387A" w:rsidP="00362E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90E"/>
    <w:multiLevelType w:val="singleLevel"/>
    <w:tmpl w:val="04070015"/>
    <w:lvl w:ilvl="0">
      <w:start w:val="1"/>
      <w:numFmt w:val="decimal"/>
      <w:lvlText w:val="(%1)"/>
      <w:lvlJc w:val="left"/>
      <w:pPr>
        <w:tabs>
          <w:tab w:val="num" w:pos="360"/>
        </w:tabs>
        <w:ind w:left="360" w:hanging="360"/>
      </w:pPr>
      <w:rPr>
        <w:rFonts w:hint="default"/>
      </w:rPr>
    </w:lvl>
  </w:abstractNum>
  <w:abstractNum w:abstractNumId="1" w15:restartNumberingAfterBreak="0">
    <w:nsid w:val="03BC79EC"/>
    <w:multiLevelType w:val="singleLevel"/>
    <w:tmpl w:val="0407000F"/>
    <w:lvl w:ilvl="0">
      <w:start w:val="1"/>
      <w:numFmt w:val="decimal"/>
      <w:lvlText w:val="%1."/>
      <w:lvlJc w:val="left"/>
      <w:pPr>
        <w:tabs>
          <w:tab w:val="num" w:pos="360"/>
        </w:tabs>
        <w:ind w:left="360" w:hanging="360"/>
      </w:pPr>
    </w:lvl>
  </w:abstractNum>
  <w:abstractNum w:abstractNumId="2" w15:restartNumberingAfterBreak="0">
    <w:nsid w:val="0907051B"/>
    <w:multiLevelType w:val="hybridMultilevel"/>
    <w:tmpl w:val="06624BE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614AC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897BD8"/>
    <w:multiLevelType w:val="hybridMultilevel"/>
    <w:tmpl w:val="DD9C531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F0F3950"/>
    <w:multiLevelType w:val="singleLevel"/>
    <w:tmpl w:val="0407000F"/>
    <w:lvl w:ilvl="0">
      <w:start w:val="1"/>
      <w:numFmt w:val="decimal"/>
      <w:lvlText w:val="%1."/>
      <w:lvlJc w:val="left"/>
      <w:pPr>
        <w:tabs>
          <w:tab w:val="num" w:pos="360"/>
        </w:tabs>
        <w:ind w:left="360" w:hanging="360"/>
      </w:pPr>
    </w:lvl>
  </w:abstractNum>
  <w:abstractNum w:abstractNumId="6" w15:restartNumberingAfterBreak="0">
    <w:nsid w:val="24580493"/>
    <w:multiLevelType w:val="hybridMultilevel"/>
    <w:tmpl w:val="37AE6C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8587B96"/>
    <w:multiLevelType w:val="singleLevel"/>
    <w:tmpl w:val="04070013"/>
    <w:lvl w:ilvl="0">
      <w:start w:val="1"/>
      <w:numFmt w:val="upperRoman"/>
      <w:lvlText w:val="%1."/>
      <w:lvlJc w:val="left"/>
      <w:pPr>
        <w:tabs>
          <w:tab w:val="num" w:pos="720"/>
        </w:tabs>
        <w:ind w:left="720" w:hanging="720"/>
      </w:pPr>
      <w:rPr>
        <w:rFonts w:hint="default"/>
      </w:rPr>
    </w:lvl>
  </w:abstractNum>
  <w:abstractNum w:abstractNumId="8" w15:restartNumberingAfterBreak="0">
    <w:nsid w:val="2D9B49BA"/>
    <w:multiLevelType w:val="singleLevel"/>
    <w:tmpl w:val="04070015"/>
    <w:lvl w:ilvl="0">
      <w:start w:val="1"/>
      <w:numFmt w:val="decimal"/>
      <w:lvlText w:val="(%1)"/>
      <w:lvlJc w:val="left"/>
      <w:pPr>
        <w:tabs>
          <w:tab w:val="num" w:pos="360"/>
        </w:tabs>
        <w:ind w:left="360" w:hanging="360"/>
      </w:pPr>
      <w:rPr>
        <w:rFonts w:hint="default"/>
      </w:rPr>
    </w:lvl>
  </w:abstractNum>
  <w:abstractNum w:abstractNumId="9" w15:restartNumberingAfterBreak="0">
    <w:nsid w:val="361E534A"/>
    <w:multiLevelType w:val="singleLevel"/>
    <w:tmpl w:val="04070015"/>
    <w:lvl w:ilvl="0">
      <w:start w:val="1"/>
      <w:numFmt w:val="decimal"/>
      <w:lvlText w:val="(%1)"/>
      <w:lvlJc w:val="left"/>
      <w:pPr>
        <w:tabs>
          <w:tab w:val="num" w:pos="360"/>
        </w:tabs>
        <w:ind w:left="360" w:hanging="360"/>
      </w:pPr>
      <w:rPr>
        <w:rFonts w:hint="default"/>
      </w:rPr>
    </w:lvl>
  </w:abstractNum>
  <w:abstractNum w:abstractNumId="10" w15:restartNumberingAfterBreak="0">
    <w:nsid w:val="531644EF"/>
    <w:multiLevelType w:val="hybridMultilevel"/>
    <w:tmpl w:val="D6E8258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69034B8"/>
    <w:multiLevelType w:val="singleLevel"/>
    <w:tmpl w:val="04070017"/>
    <w:lvl w:ilvl="0">
      <w:start w:val="1"/>
      <w:numFmt w:val="lowerLetter"/>
      <w:lvlText w:val="%1)"/>
      <w:lvlJc w:val="left"/>
      <w:pPr>
        <w:tabs>
          <w:tab w:val="num" w:pos="360"/>
        </w:tabs>
        <w:ind w:left="360" w:hanging="360"/>
      </w:pPr>
      <w:rPr>
        <w:rFonts w:hint="default"/>
      </w:rPr>
    </w:lvl>
  </w:abstractNum>
  <w:num w:numId="1" w16cid:durableId="683288784">
    <w:abstractNumId w:val="7"/>
  </w:num>
  <w:num w:numId="2" w16cid:durableId="1908108139">
    <w:abstractNumId w:val="11"/>
  </w:num>
  <w:num w:numId="3" w16cid:durableId="628823491">
    <w:abstractNumId w:val="8"/>
  </w:num>
  <w:num w:numId="4" w16cid:durableId="467821282">
    <w:abstractNumId w:val="9"/>
  </w:num>
  <w:num w:numId="5" w16cid:durableId="1061295985">
    <w:abstractNumId w:val="0"/>
  </w:num>
  <w:num w:numId="6" w16cid:durableId="1935281466">
    <w:abstractNumId w:val="3"/>
  </w:num>
  <w:num w:numId="7" w16cid:durableId="224729143">
    <w:abstractNumId w:val="5"/>
  </w:num>
  <w:num w:numId="8" w16cid:durableId="413669055">
    <w:abstractNumId w:val="1"/>
  </w:num>
  <w:num w:numId="9" w16cid:durableId="1558392065">
    <w:abstractNumId w:val="10"/>
  </w:num>
  <w:num w:numId="10" w16cid:durableId="1147085875">
    <w:abstractNumId w:val="6"/>
  </w:num>
  <w:num w:numId="11" w16cid:durableId="1781026845">
    <w:abstractNumId w:val="4"/>
  </w:num>
  <w:num w:numId="12" w16cid:durableId="540554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gnword-docGUID" w:val="{ECF3ACB1-7356-44F9-9811-D4A71423E69E}"/>
    <w:docVar w:name="dgnword-eventsink" w:val="520648216"/>
  </w:docVars>
  <w:rsids>
    <w:rsidRoot w:val="00D90837"/>
    <w:rsid w:val="000036B2"/>
    <w:rsid w:val="00003840"/>
    <w:rsid w:val="00024E89"/>
    <w:rsid w:val="00031D2B"/>
    <w:rsid w:val="00035F9A"/>
    <w:rsid w:val="000363C7"/>
    <w:rsid w:val="00040E2F"/>
    <w:rsid w:val="0005146A"/>
    <w:rsid w:val="00060B31"/>
    <w:rsid w:val="00064F17"/>
    <w:rsid w:val="000709CF"/>
    <w:rsid w:val="00077BD0"/>
    <w:rsid w:val="000B627D"/>
    <w:rsid w:val="000B664B"/>
    <w:rsid w:val="000B68B1"/>
    <w:rsid w:val="000C0562"/>
    <w:rsid w:val="000E3C7E"/>
    <w:rsid w:val="00103514"/>
    <w:rsid w:val="00110C57"/>
    <w:rsid w:val="00123214"/>
    <w:rsid w:val="001348BA"/>
    <w:rsid w:val="00147D44"/>
    <w:rsid w:val="00164421"/>
    <w:rsid w:val="00167E5D"/>
    <w:rsid w:val="001761CA"/>
    <w:rsid w:val="00177D5D"/>
    <w:rsid w:val="001A6A34"/>
    <w:rsid w:val="001C1A78"/>
    <w:rsid w:val="001D48D3"/>
    <w:rsid w:val="001D6B70"/>
    <w:rsid w:val="001F1D17"/>
    <w:rsid w:val="00200C9A"/>
    <w:rsid w:val="00205335"/>
    <w:rsid w:val="00216F43"/>
    <w:rsid w:val="00220756"/>
    <w:rsid w:val="00241E68"/>
    <w:rsid w:val="00257D50"/>
    <w:rsid w:val="00261652"/>
    <w:rsid w:val="0027115F"/>
    <w:rsid w:val="00272F87"/>
    <w:rsid w:val="00273068"/>
    <w:rsid w:val="002732B9"/>
    <w:rsid w:val="002A5C3C"/>
    <w:rsid w:val="002B1650"/>
    <w:rsid w:val="002B4C19"/>
    <w:rsid w:val="002C214B"/>
    <w:rsid w:val="002C3D94"/>
    <w:rsid w:val="002E2A11"/>
    <w:rsid w:val="002E6841"/>
    <w:rsid w:val="002F7D84"/>
    <w:rsid w:val="00301D28"/>
    <w:rsid w:val="0030231E"/>
    <w:rsid w:val="00327D7F"/>
    <w:rsid w:val="00331602"/>
    <w:rsid w:val="00333677"/>
    <w:rsid w:val="00334058"/>
    <w:rsid w:val="003374D8"/>
    <w:rsid w:val="00340A7C"/>
    <w:rsid w:val="0035558E"/>
    <w:rsid w:val="003620B9"/>
    <w:rsid w:val="00362EAB"/>
    <w:rsid w:val="00367EF3"/>
    <w:rsid w:val="003729B9"/>
    <w:rsid w:val="00390B6E"/>
    <w:rsid w:val="00395BEA"/>
    <w:rsid w:val="0039638C"/>
    <w:rsid w:val="003B316D"/>
    <w:rsid w:val="003B5643"/>
    <w:rsid w:val="003B6CBB"/>
    <w:rsid w:val="003C68FF"/>
    <w:rsid w:val="003C6CE3"/>
    <w:rsid w:val="003F7CE2"/>
    <w:rsid w:val="004062B2"/>
    <w:rsid w:val="00414203"/>
    <w:rsid w:val="0042219B"/>
    <w:rsid w:val="0042406A"/>
    <w:rsid w:val="00424845"/>
    <w:rsid w:val="0043023A"/>
    <w:rsid w:val="00446DE3"/>
    <w:rsid w:val="00451CAD"/>
    <w:rsid w:val="004934BE"/>
    <w:rsid w:val="004A1A45"/>
    <w:rsid w:val="004A1E6F"/>
    <w:rsid w:val="004B3E00"/>
    <w:rsid w:val="004C1C6B"/>
    <w:rsid w:val="004C7038"/>
    <w:rsid w:val="005038BD"/>
    <w:rsid w:val="005149F3"/>
    <w:rsid w:val="00515A91"/>
    <w:rsid w:val="0052118E"/>
    <w:rsid w:val="00553FCC"/>
    <w:rsid w:val="00564226"/>
    <w:rsid w:val="00583643"/>
    <w:rsid w:val="005B3262"/>
    <w:rsid w:val="005B694A"/>
    <w:rsid w:val="005C6EAF"/>
    <w:rsid w:val="005E09EB"/>
    <w:rsid w:val="005E10F8"/>
    <w:rsid w:val="005E1FED"/>
    <w:rsid w:val="005E44DD"/>
    <w:rsid w:val="005E62AB"/>
    <w:rsid w:val="005F3E94"/>
    <w:rsid w:val="00601BF8"/>
    <w:rsid w:val="006056F0"/>
    <w:rsid w:val="00606D41"/>
    <w:rsid w:val="00624E8A"/>
    <w:rsid w:val="006364A4"/>
    <w:rsid w:val="006522C2"/>
    <w:rsid w:val="0067519F"/>
    <w:rsid w:val="0067630E"/>
    <w:rsid w:val="00677AEA"/>
    <w:rsid w:val="00680322"/>
    <w:rsid w:val="00683B80"/>
    <w:rsid w:val="00693FDC"/>
    <w:rsid w:val="006C49FD"/>
    <w:rsid w:val="006C60D9"/>
    <w:rsid w:val="006C737D"/>
    <w:rsid w:val="006F4B1B"/>
    <w:rsid w:val="006F5B10"/>
    <w:rsid w:val="00717A43"/>
    <w:rsid w:val="00721826"/>
    <w:rsid w:val="00722454"/>
    <w:rsid w:val="00730577"/>
    <w:rsid w:val="00735B27"/>
    <w:rsid w:val="0075630F"/>
    <w:rsid w:val="00777C95"/>
    <w:rsid w:val="00785F62"/>
    <w:rsid w:val="007C6F4A"/>
    <w:rsid w:val="007D75BD"/>
    <w:rsid w:val="007E5110"/>
    <w:rsid w:val="007F0915"/>
    <w:rsid w:val="007F5A70"/>
    <w:rsid w:val="00800543"/>
    <w:rsid w:val="008059F7"/>
    <w:rsid w:val="00836008"/>
    <w:rsid w:val="008517CB"/>
    <w:rsid w:val="008575F0"/>
    <w:rsid w:val="0086626C"/>
    <w:rsid w:val="00870EBE"/>
    <w:rsid w:val="0087157E"/>
    <w:rsid w:val="008871A6"/>
    <w:rsid w:val="008A1ECC"/>
    <w:rsid w:val="008B17DB"/>
    <w:rsid w:val="008E33CC"/>
    <w:rsid w:val="008E57C9"/>
    <w:rsid w:val="008F142F"/>
    <w:rsid w:val="008F3810"/>
    <w:rsid w:val="008F5E0D"/>
    <w:rsid w:val="008F76A5"/>
    <w:rsid w:val="00920B8F"/>
    <w:rsid w:val="00932B61"/>
    <w:rsid w:val="00933F7A"/>
    <w:rsid w:val="00942C54"/>
    <w:rsid w:val="0096767E"/>
    <w:rsid w:val="00974C30"/>
    <w:rsid w:val="00984F43"/>
    <w:rsid w:val="009A3E6E"/>
    <w:rsid w:val="009A630C"/>
    <w:rsid w:val="009D7360"/>
    <w:rsid w:val="009E0518"/>
    <w:rsid w:val="009E2877"/>
    <w:rsid w:val="00A0530F"/>
    <w:rsid w:val="00A154CF"/>
    <w:rsid w:val="00A15D0B"/>
    <w:rsid w:val="00A1653C"/>
    <w:rsid w:val="00A17FF4"/>
    <w:rsid w:val="00A2167D"/>
    <w:rsid w:val="00A21955"/>
    <w:rsid w:val="00A238B6"/>
    <w:rsid w:val="00A32F62"/>
    <w:rsid w:val="00A438F9"/>
    <w:rsid w:val="00A454D9"/>
    <w:rsid w:val="00A53D8C"/>
    <w:rsid w:val="00A931F0"/>
    <w:rsid w:val="00A93433"/>
    <w:rsid w:val="00AC664C"/>
    <w:rsid w:val="00AC778D"/>
    <w:rsid w:val="00AD629E"/>
    <w:rsid w:val="00AD7FDD"/>
    <w:rsid w:val="00AF2D0C"/>
    <w:rsid w:val="00B037DF"/>
    <w:rsid w:val="00B072BC"/>
    <w:rsid w:val="00B10925"/>
    <w:rsid w:val="00B20EB7"/>
    <w:rsid w:val="00B22F34"/>
    <w:rsid w:val="00B258C6"/>
    <w:rsid w:val="00B50A19"/>
    <w:rsid w:val="00B55587"/>
    <w:rsid w:val="00B56BBB"/>
    <w:rsid w:val="00B6358F"/>
    <w:rsid w:val="00B72B30"/>
    <w:rsid w:val="00B75519"/>
    <w:rsid w:val="00BD4904"/>
    <w:rsid w:val="00BE7463"/>
    <w:rsid w:val="00C0401E"/>
    <w:rsid w:val="00C045EB"/>
    <w:rsid w:val="00C1344D"/>
    <w:rsid w:val="00C210E0"/>
    <w:rsid w:val="00C24460"/>
    <w:rsid w:val="00C35369"/>
    <w:rsid w:val="00C53AF0"/>
    <w:rsid w:val="00C57DF6"/>
    <w:rsid w:val="00C67494"/>
    <w:rsid w:val="00C70E87"/>
    <w:rsid w:val="00C7387A"/>
    <w:rsid w:val="00C82781"/>
    <w:rsid w:val="00C86AFD"/>
    <w:rsid w:val="00C92E64"/>
    <w:rsid w:val="00C953D7"/>
    <w:rsid w:val="00CB55F5"/>
    <w:rsid w:val="00CC714C"/>
    <w:rsid w:val="00D049A3"/>
    <w:rsid w:val="00D334CE"/>
    <w:rsid w:val="00D41E5A"/>
    <w:rsid w:val="00D46E60"/>
    <w:rsid w:val="00D5197D"/>
    <w:rsid w:val="00D53AC7"/>
    <w:rsid w:val="00D54A68"/>
    <w:rsid w:val="00D5520C"/>
    <w:rsid w:val="00D65563"/>
    <w:rsid w:val="00D76EDD"/>
    <w:rsid w:val="00D90837"/>
    <w:rsid w:val="00DA744E"/>
    <w:rsid w:val="00DB62F4"/>
    <w:rsid w:val="00DC4780"/>
    <w:rsid w:val="00DD33B7"/>
    <w:rsid w:val="00DD39AE"/>
    <w:rsid w:val="00DD6A99"/>
    <w:rsid w:val="00DE2913"/>
    <w:rsid w:val="00E14F47"/>
    <w:rsid w:val="00E159BD"/>
    <w:rsid w:val="00E217F4"/>
    <w:rsid w:val="00E2391C"/>
    <w:rsid w:val="00E24397"/>
    <w:rsid w:val="00E266B5"/>
    <w:rsid w:val="00E33316"/>
    <w:rsid w:val="00E36477"/>
    <w:rsid w:val="00E53CBA"/>
    <w:rsid w:val="00E57911"/>
    <w:rsid w:val="00E60C6B"/>
    <w:rsid w:val="00E63758"/>
    <w:rsid w:val="00E65235"/>
    <w:rsid w:val="00E81B21"/>
    <w:rsid w:val="00E85BDF"/>
    <w:rsid w:val="00EB104F"/>
    <w:rsid w:val="00EB3D96"/>
    <w:rsid w:val="00EB474C"/>
    <w:rsid w:val="00EC5831"/>
    <w:rsid w:val="00EE4A29"/>
    <w:rsid w:val="00F144C8"/>
    <w:rsid w:val="00F179AE"/>
    <w:rsid w:val="00F228BE"/>
    <w:rsid w:val="00F27CE4"/>
    <w:rsid w:val="00F301B9"/>
    <w:rsid w:val="00F3496A"/>
    <w:rsid w:val="00F35696"/>
    <w:rsid w:val="00F47AFC"/>
    <w:rsid w:val="00F5016C"/>
    <w:rsid w:val="00F53873"/>
    <w:rsid w:val="00F561A7"/>
    <w:rsid w:val="00F603E1"/>
    <w:rsid w:val="00F66DD5"/>
    <w:rsid w:val="00F670B4"/>
    <w:rsid w:val="00F7607A"/>
    <w:rsid w:val="00F9450B"/>
    <w:rsid w:val="00F95145"/>
    <w:rsid w:val="00F95B1A"/>
    <w:rsid w:val="00F96A26"/>
    <w:rsid w:val="00FA116F"/>
    <w:rsid w:val="00FC514F"/>
    <w:rsid w:val="00FD33D1"/>
    <w:rsid w:val="00FE1A56"/>
    <w:rsid w:val="00FE21E9"/>
    <w:rsid w:val="00FE36AB"/>
    <w:rsid w:val="00FE605B"/>
    <w:rsid w:val="00FF4208"/>
    <w:rsid w:val="00FF444F"/>
    <w:rsid w:val="00FF7224"/>
    <w:rsid w:val="00FF7A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BBFA78"/>
  <w15:chartTrackingRefBased/>
  <w15:docId w15:val="{9C2A6376-DDF8-41FD-A40A-9E1358F05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90837"/>
    <w:pPr>
      <w:jc w:val="both"/>
    </w:pPr>
    <w:rPr>
      <w:rFonts w:ascii="Arial" w:hAnsi="Arial"/>
      <w:sz w:val="22"/>
    </w:rPr>
  </w:style>
  <w:style w:type="paragraph" w:styleId="berschrift1">
    <w:name w:val="heading 1"/>
    <w:basedOn w:val="Standard"/>
    <w:next w:val="Standard"/>
    <w:qFormat/>
    <w:rsid w:val="00D90837"/>
    <w:pPr>
      <w:keepNext/>
      <w:outlineLvl w:val="0"/>
    </w:pPr>
    <w:rPr>
      <w:b/>
      <w:sz w:val="24"/>
    </w:rPr>
  </w:style>
  <w:style w:type="paragraph" w:styleId="berschrift2">
    <w:name w:val="heading 2"/>
    <w:basedOn w:val="Standard"/>
    <w:next w:val="Standard"/>
    <w:qFormat/>
    <w:rsid w:val="00D90837"/>
    <w:pPr>
      <w:keepNext/>
      <w:spacing w:before="240" w:after="60"/>
      <w:outlineLvl w:val="1"/>
    </w:pPr>
    <w:rPr>
      <w:rFonts w:cs="Arial"/>
      <w:b/>
      <w:bCs/>
      <w:i/>
      <w:iCs/>
      <w:sz w:val="28"/>
      <w:szCs w:val="28"/>
    </w:rPr>
  </w:style>
  <w:style w:type="paragraph" w:styleId="berschrift4">
    <w:name w:val="heading 4"/>
    <w:basedOn w:val="Standard"/>
    <w:next w:val="Standard"/>
    <w:qFormat/>
    <w:rsid w:val="00D90837"/>
    <w:pPr>
      <w:keepNext/>
      <w:spacing w:before="240" w:after="60"/>
      <w:outlineLvl w:val="3"/>
    </w:pPr>
    <w:rPr>
      <w:rFonts w:ascii="Times New Roman" w:hAnsi="Times New Roman"/>
      <w:b/>
      <w:bCs/>
      <w:sz w:val="28"/>
      <w:szCs w:val="28"/>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rsid w:val="00D90837"/>
    <w:pPr>
      <w:spacing w:after="120"/>
    </w:pPr>
  </w:style>
  <w:style w:type="paragraph" w:styleId="Kopfzeile">
    <w:name w:val="header"/>
    <w:basedOn w:val="Standard"/>
    <w:link w:val="KopfzeileZchn"/>
    <w:rsid w:val="00362EAB"/>
    <w:pPr>
      <w:tabs>
        <w:tab w:val="center" w:pos="4536"/>
        <w:tab w:val="right" w:pos="9072"/>
      </w:tabs>
    </w:pPr>
  </w:style>
  <w:style w:type="character" w:customStyle="1" w:styleId="KopfzeileZchn">
    <w:name w:val="Kopfzeile Zchn"/>
    <w:link w:val="Kopfzeile"/>
    <w:rsid w:val="00362EAB"/>
    <w:rPr>
      <w:rFonts w:ascii="Arial" w:hAnsi="Arial"/>
      <w:sz w:val="22"/>
    </w:rPr>
  </w:style>
  <w:style w:type="paragraph" w:styleId="Fuzeile">
    <w:name w:val="footer"/>
    <w:basedOn w:val="Standard"/>
    <w:link w:val="FuzeileZchn"/>
    <w:rsid w:val="00362EAB"/>
    <w:pPr>
      <w:tabs>
        <w:tab w:val="center" w:pos="4536"/>
        <w:tab w:val="right" w:pos="9072"/>
      </w:tabs>
    </w:pPr>
  </w:style>
  <w:style w:type="character" w:customStyle="1" w:styleId="FuzeileZchn">
    <w:name w:val="Fußzeile Zchn"/>
    <w:link w:val="Fuzeile"/>
    <w:rsid w:val="00362EAB"/>
    <w:rPr>
      <w:rFonts w:ascii="Arial" w:hAnsi="Arial"/>
      <w:sz w:val="22"/>
    </w:rPr>
  </w:style>
  <w:style w:type="paragraph" w:customStyle="1" w:styleId="Default">
    <w:name w:val="Default"/>
    <w:rsid w:val="00060B31"/>
    <w:pPr>
      <w:autoSpaceDE w:val="0"/>
      <w:autoSpaceDN w:val="0"/>
      <w:adjustRightInd w:val="0"/>
    </w:pPr>
    <w:rPr>
      <w:rFonts w:ascii="KIALAA+TimesNewRoman" w:hAnsi="KIALAA+TimesNewRoman" w:cs="KIALAA+TimesNew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2B3C1-C6BA-44E7-8610-A78B65E95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872</Words>
  <Characters>5494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Muster 1</vt:lpstr>
    </vt:vector>
  </TitlesOfParts>
  <Company>Justiz Niedersachsen</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1</dc:title>
  <dc:subject/>
  <dc:creator>j001196</dc:creator>
  <cp:keywords/>
  <cp:lastModifiedBy>Juergen Rutsatz</cp:lastModifiedBy>
  <cp:revision>2</cp:revision>
  <cp:lastPrinted>2024-06-27T15:03:00Z</cp:lastPrinted>
  <dcterms:created xsi:type="dcterms:W3CDTF">2025-03-07T14:22:00Z</dcterms:created>
  <dcterms:modified xsi:type="dcterms:W3CDTF">2025-03-07T14:22:00Z</dcterms:modified>
</cp:coreProperties>
</file>